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C1E78">
      <w:pPr>
        <w:pStyle w:val="1"/>
      </w:pPr>
      <w:r>
        <w:fldChar w:fldCharType="begin"/>
      </w:r>
      <w:r>
        <w:instrText>HYPERLINK "http://ivo.garant.ru/document/redirect/12164203/0"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25 декабря 2008 г. N 273-ФЗ "О противодействии коррупции" (с</w:t>
      </w:r>
      <w:r>
        <w:rPr>
          <w:rStyle w:val="a4"/>
          <w:b w:val="0"/>
          <w:bCs w:val="0"/>
        </w:rPr>
        <w:t xml:space="preserve"> изменениями и дополнениями)</w:t>
      </w:r>
      <w:r>
        <w:fldChar w:fldCharType="end"/>
      </w:r>
    </w:p>
    <w:p w:rsidR="00000000" w:rsidRDefault="00BC1E78">
      <w:pPr>
        <w:pStyle w:val="1"/>
      </w:pPr>
      <w:r>
        <w:t>Федеральный закон от 25 декабря 2008 г. N 273-ФЗ</w:t>
      </w:r>
      <w:r>
        <w:br/>
        <w:t>"О противодействии коррупции"</w:t>
      </w:r>
    </w:p>
    <w:p w:rsidR="00000000" w:rsidRDefault="00BC1E78">
      <w:pPr>
        <w:pStyle w:val="ac"/>
      </w:pPr>
      <w:r>
        <w:t>С изменениями и дополнениями от:</w:t>
      </w:r>
    </w:p>
    <w:p w:rsidR="00000000" w:rsidRDefault="00BC1E78">
      <w:pPr>
        <w:pStyle w:val="aa"/>
      </w:pPr>
      <w:r>
        <w:t>11 июля, 21 ноября 2011 г., 3, 29 декабря 2012 г., 7 мая, 30 сентября, 28 декабря 2013 г., 22 декабря 2014 г., 5 октября, 3, 28 ноября 2015 г., 15 февраля, 3 июля, 28 декабря 2016 г., 3 апреля, 1 июля, 28 декабря 2017 г., 4 июня, 3 августа, 30 октября 2018</w:t>
      </w:r>
      <w:r>
        <w:t xml:space="preserve"> г., 6 февраля, 26 июля 2019 г.</w:t>
      </w:r>
    </w:p>
    <w:p w:rsidR="00000000" w:rsidRDefault="00BC1E78"/>
    <w:p w:rsidR="00000000" w:rsidRDefault="00BC1E78">
      <w:r>
        <w:rPr>
          <w:rStyle w:val="a3"/>
        </w:rPr>
        <w:t>Принят Государственной Думой 19 декабря 2008 года</w:t>
      </w:r>
    </w:p>
    <w:p w:rsidR="00000000" w:rsidRDefault="00BC1E78">
      <w:r>
        <w:rPr>
          <w:rStyle w:val="a3"/>
        </w:rPr>
        <w:t>Одобрен Советом Федерации 22 декабря 2008 года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 xml:space="preserve">См. </w:t>
      </w:r>
      <w:hyperlink r:id="rId8" w:history="1">
        <w:r>
          <w:rPr>
            <w:rStyle w:val="a4"/>
          </w:rPr>
          <w:t>правовые позиции</w:t>
        </w:r>
      </w:hyperlink>
      <w:r>
        <w:t xml:space="preserve"> Конституционного Суда РФ от 26 фе</w:t>
      </w:r>
      <w:r>
        <w:t>враля 2019 г. по некоторым вопросам борьбы с коррупцией</w:t>
      </w:r>
    </w:p>
    <w:p w:rsidR="00000000" w:rsidRDefault="00BC1E78">
      <w:pPr>
        <w:pStyle w:val="a7"/>
      </w:pPr>
      <w:r>
        <w:t xml:space="preserve">О мерах по реализации отдельных положений настоящего Федерального закона см. </w:t>
      </w:r>
      <w:hyperlink r:id="rId9" w:history="1">
        <w:r>
          <w:rPr>
            <w:rStyle w:val="a4"/>
          </w:rPr>
          <w:t>Указ</w:t>
        </w:r>
      </w:hyperlink>
      <w:r>
        <w:t xml:space="preserve"> Президента РФ от 2 апреля 2013 г. N 309</w:t>
      </w:r>
    </w:p>
    <w:p w:rsidR="00000000" w:rsidRDefault="00BC1E78">
      <w:pPr>
        <w:pStyle w:val="a7"/>
      </w:pPr>
      <w:r>
        <w:t>Об обеспечении</w:t>
      </w:r>
      <w:r>
        <w:t xml:space="preserve">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настоящим Федеральным законом см. </w:t>
      </w:r>
      <w:hyperlink r:id="rId10" w:history="1">
        <w:r>
          <w:rPr>
            <w:rStyle w:val="a4"/>
          </w:rPr>
          <w:t>Методические рекомендации</w:t>
        </w:r>
      </w:hyperlink>
      <w:r>
        <w:t>, одобренные президиумом Совета при Президенте РФ по противодействию коррупции (протокол от 25 сентября 2012 г. N 34)</w:t>
      </w:r>
    </w:p>
    <w:p w:rsidR="00000000" w:rsidRDefault="00BC1E78">
      <w:pPr>
        <w:pStyle w:val="a7"/>
      </w:pPr>
      <w:r>
        <w:t>См. комментарии к настоящему Федеральному закону</w:t>
      </w:r>
    </w:p>
    <w:p w:rsidR="00000000" w:rsidRDefault="00BC1E78">
      <w:pPr>
        <w:pStyle w:val="a7"/>
      </w:pPr>
      <w:bookmarkStart w:id="1" w:name="sub_8888"/>
      <w:r>
        <w:t>См. комментарии к преамбуле</w:t>
      </w:r>
      <w:r>
        <w:t xml:space="preserve"> настоящего Федерального закона</w:t>
      </w:r>
    </w:p>
    <w:bookmarkEnd w:id="1"/>
    <w:p w:rsidR="00000000" w:rsidRDefault="00BC1E78"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</w:t>
      </w:r>
      <w:r>
        <w:t>ионных правонарушений.</w:t>
      </w:r>
    </w:p>
    <w:p w:rsidR="00000000" w:rsidRDefault="00BC1E78"/>
    <w:p w:rsidR="00000000" w:rsidRDefault="00BC1E78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Основные понятия, используемые в настоящем Федеральном законе</w:t>
      </w:r>
    </w:p>
    <w:bookmarkEnd w:id="2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1 настоящего Федерального закона</w:t>
      </w:r>
    </w:p>
    <w:p w:rsidR="00000000" w:rsidRDefault="00BC1E78">
      <w:r>
        <w:t>Для целей настоящего Федерального закона используются следующие основные понятия:</w:t>
      </w:r>
    </w:p>
    <w:p w:rsidR="00000000" w:rsidRDefault="00BC1E78">
      <w:bookmarkStart w:id="3" w:name="sub_101"/>
      <w:r>
        <w:t xml:space="preserve">1) </w:t>
      </w:r>
      <w:r>
        <w:rPr>
          <w:rStyle w:val="a3"/>
        </w:rPr>
        <w:t>коррупция:</w:t>
      </w:r>
    </w:p>
    <w:p w:rsidR="00000000" w:rsidRDefault="00BC1E78">
      <w:bookmarkStart w:id="4" w:name="sub_1011"/>
      <w:bookmarkEnd w:id="3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</w:t>
      </w:r>
      <w:r>
        <w:t>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</w:t>
      </w:r>
      <w:r>
        <w:t>изическими лицами;</w:t>
      </w:r>
    </w:p>
    <w:p w:rsidR="00000000" w:rsidRDefault="00BC1E78">
      <w:bookmarkStart w:id="5" w:name="sub_1012"/>
      <w:bookmarkEnd w:id="4"/>
      <w:r>
        <w:t>б) совершение деяний, указанных в подпункте "а" настоящего пункта, от имени или в интересах юридического лица;</w:t>
      </w:r>
    </w:p>
    <w:p w:rsidR="00000000" w:rsidRDefault="00BC1E78">
      <w:bookmarkStart w:id="6" w:name="sub_102"/>
      <w:bookmarkEnd w:id="5"/>
      <w:r>
        <w:t xml:space="preserve">2) </w:t>
      </w:r>
      <w:r>
        <w:rPr>
          <w:rStyle w:val="a3"/>
        </w:rPr>
        <w:t>противодействие коррупции</w:t>
      </w:r>
      <w:r>
        <w:t xml:space="preserve"> - деятельность федеральных органов государственной власти, органов</w:t>
      </w:r>
      <w:r>
        <w:t xml:space="preserve">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BC1E78">
      <w:bookmarkStart w:id="7" w:name="sub_1021"/>
      <w:bookmarkEnd w:id="6"/>
      <w:r>
        <w:t>а) по предупреждению коррупции, в том числе по выявлению и посл</w:t>
      </w:r>
      <w:r>
        <w:t>едующему устранению причин коррупции (профилактика коррупции);</w:t>
      </w:r>
    </w:p>
    <w:p w:rsidR="00000000" w:rsidRDefault="00BC1E78">
      <w:bookmarkStart w:id="8" w:name="sub_1022"/>
      <w:bookmarkEnd w:id="7"/>
      <w:r>
        <w:t xml:space="preserve">б) по выявлению, предупреждению, пресечению, раскрытию и расследованию </w:t>
      </w:r>
      <w:r>
        <w:lastRenderedPageBreak/>
        <w:t>коррупционных правонарушений (борьба с коррупцией);</w:t>
      </w:r>
    </w:p>
    <w:p w:rsidR="00000000" w:rsidRDefault="00BC1E78">
      <w:bookmarkStart w:id="9" w:name="sub_1023"/>
      <w:bookmarkEnd w:id="8"/>
      <w:r>
        <w:t>в) по минимизации и (или) ликвидации п</w:t>
      </w:r>
      <w:r>
        <w:t>оследствий коррупционных правонарушений.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" w:name="sub_103"/>
      <w:bookmarkEnd w:id="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BC1E78">
      <w:pPr>
        <w:pStyle w:val="a8"/>
      </w:pPr>
      <w:r>
        <w:fldChar w:fldCharType="begin"/>
      </w:r>
      <w:r>
        <w:instrText>HYPERLINK "http://ivo.garant.ru/document/redirect/12191970/2111"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1 настоящего Федерального закона дополнена </w:t>
      </w:r>
      <w:r>
        <w:t>пунктом 3</w:t>
      </w:r>
    </w:p>
    <w:p w:rsidR="00000000" w:rsidRDefault="00BC1E78">
      <w:r>
        <w:t xml:space="preserve">3) </w:t>
      </w:r>
      <w:r>
        <w:rPr>
          <w:rStyle w:val="a3"/>
        </w:rPr>
        <w:t>нормативные правовые акты Российской Федерации:</w:t>
      </w:r>
    </w:p>
    <w:p w:rsidR="00000000" w:rsidRDefault="00BC1E78">
      <w:bookmarkStart w:id="11" w:name="sub_1031"/>
      <w: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</w:t>
      </w:r>
      <w:r>
        <w:t>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BC1E78">
      <w:bookmarkStart w:id="12" w:name="sub_1032"/>
      <w:bookmarkEnd w:id="11"/>
      <w:r>
        <w:t>б) законы и иные нормативные правовые акты органов государственной власти субъектов Российской Федерации;</w:t>
      </w:r>
    </w:p>
    <w:p w:rsidR="00000000" w:rsidRDefault="00BC1E78">
      <w:bookmarkStart w:id="13" w:name="sub_1033"/>
      <w:bookmarkEnd w:id="12"/>
      <w:r>
        <w:t>в) муниципальные правовые акты;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104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BC1E78">
      <w:pPr>
        <w:pStyle w:val="a8"/>
      </w:pPr>
      <w:r>
        <w:fldChar w:fldCharType="begin"/>
      </w:r>
      <w:r>
        <w:instrText>HYPERLINK "http://ivo.garant.ru/document/redirect/12191970/2112"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1 настоящего Федерального закона доп</w:t>
      </w:r>
      <w:r>
        <w:t>олнена пунктом 4</w:t>
      </w:r>
    </w:p>
    <w:p w:rsidR="00000000" w:rsidRDefault="00BC1E78">
      <w:r>
        <w:t xml:space="preserve">4) </w:t>
      </w:r>
      <w:r>
        <w:rPr>
          <w:rStyle w:val="a3"/>
        </w:rPr>
        <w:t>функции государственного, муниципального (административного) управления организацией</w:t>
      </w:r>
      <w:r>
        <w:t xml:space="preserve">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</w:t>
      </w:r>
      <w:r>
        <w:t>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</w:t>
      </w:r>
      <w:r>
        <w:t>роекты таких решений.</w:t>
      </w:r>
    </w:p>
    <w:p w:rsidR="00000000" w:rsidRDefault="00BC1E78"/>
    <w:p w:rsidR="00000000" w:rsidRDefault="00BC1E78">
      <w:pPr>
        <w:pStyle w:val="a5"/>
      </w:pPr>
      <w:bookmarkStart w:id="15" w:name="sub_2"/>
      <w:r>
        <w:rPr>
          <w:rStyle w:val="a3"/>
        </w:rPr>
        <w:t>Статья 2.</w:t>
      </w:r>
      <w:r>
        <w:t xml:space="preserve"> Правовая основа противодействия коррупции</w:t>
      </w:r>
    </w:p>
    <w:bookmarkEnd w:id="15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2 настоящего Федерального закона</w:t>
      </w:r>
    </w:p>
    <w:p w:rsidR="00000000" w:rsidRDefault="00BC1E78">
      <w:r>
        <w:t xml:space="preserve">Правовую основу противодействия коррупции составляют </w:t>
      </w:r>
      <w:hyperlink r:id="rId11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</w:t>
      </w:r>
      <w:r>
        <w:t>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</w:t>
      </w:r>
      <w:r>
        <w:t>ссийской Федерации и муниципальные правовые акты.</w:t>
      </w:r>
    </w:p>
    <w:p w:rsidR="00000000" w:rsidRDefault="00BC1E78"/>
    <w:p w:rsidR="00000000" w:rsidRDefault="00BC1E78">
      <w:pPr>
        <w:pStyle w:val="a5"/>
      </w:pPr>
      <w:bookmarkStart w:id="16" w:name="sub_3"/>
      <w:r>
        <w:rPr>
          <w:rStyle w:val="a3"/>
        </w:rPr>
        <w:t>Статья 3.</w:t>
      </w:r>
      <w:r>
        <w:t xml:space="preserve"> Основные принципы противодействия коррупции</w:t>
      </w:r>
    </w:p>
    <w:bookmarkEnd w:id="16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3 настоящего Федерального закона</w:t>
      </w:r>
    </w:p>
    <w:p w:rsidR="00000000" w:rsidRDefault="00BC1E78"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Российской Федерации о</w:t>
      </w:r>
      <w:r>
        <w:t>сновывается на следующих основных принципах:</w:t>
      </w:r>
    </w:p>
    <w:p w:rsidR="00000000" w:rsidRDefault="00BC1E78">
      <w:bookmarkStart w:id="17" w:name="sub_301"/>
      <w:r>
        <w:t>1) признание, обеспечение и защита основных прав и свобод человека и гражданина;</w:t>
      </w:r>
    </w:p>
    <w:p w:rsidR="00000000" w:rsidRDefault="00BC1E78">
      <w:bookmarkStart w:id="18" w:name="sub_302"/>
      <w:bookmarkEnd w:id="17"/>
      <w:r>
        <w:t>2) законность;</w:t>
      </w:r>
    </w:p>
    <w:p w:rsidR="00000000" w:rsidRDefault="00BC1E78">
      <w:bookmarkStart w:id="19" w:name="sub_303"/>
      <w:bookmarkEnd w:id="18"/>
      <w:r>
        <w:t>3) публичность и открытость деятельности государственных органов и органов местн</w:t>
      </w:r>
      <w:r>
        <w:t>ого самоуправления;</w:t>
      </w:r>
    </w:p>
    <w:p w:rsidR="00000000" w:rsidRDefault="00BC1E78">
      <w:bookmarkStart w:id="20" w:name="sub_304"/>
      <w:bookmarkEnd w:id="19"/>
      <w:r>
        <w:t>4) неотвратимость ответственности за совершение коррупционных правонарушений;</w:t>
      </w:r>
    </w:p>
    <w:p w:rsidR="00000000" w:rsidRDefault="00BC1E78">
      <w:bookmarkStart w:id="21" w:name="sub_305"/>
      <w:bookmarkEnd w:id="20"/>
      <w:r>
        <w:t>5) комплексное использование политических, организационных, информационно-пропагандистских, социально-экономических, правовых, спе</w:t>
      </w:r>
      <w:r>
        <w:t>циальных и иных мер;</w:t>
      </w:r>
    </w:p>
    <w:p w:rsidR="00000000" w:rsidRDefault="00BC1E78">
      <w:bookmarkStart w:id="22" w:name="sub_306"/>
      <w:bookmarkEnd w:id="21"/>
      <w:r>
        <w:lastRenderedPageBreak/>
        <w:t>6) приоритетное применение мер по предупреждению коррупции;</w:t>
      </w:r>
    </w:p>
    <w:p w:rsidR="00000000" w:rsidRDefault="00BC1E78">
      <w:bookmarkStart w:id="23" w:name="sub_307"/>
      <w:bookmarkEnd w:id="22"/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bookmarkEnd w:id="23"/>
    <w:p w:rsidR="00000000" w:rsidRDefault="00BC1E78"/>
    <w:p w:rsidR="00000000" w:rsidRDefault="00BC1E78">
      <w:pPr>
        <w:pStyle w:val="a5"/>
      </w:pPr>
      <w:bookmarkStart w:id="24" w:name="sub_4"/>
      <w:r>
        <w:rPr>
          <w:rStyle w:val="a3"/>
        </w:rPr>
        <w:t>Статья 4.</w:t>
      </w:r>
      <w:r>
        <w:t xml:space="preserve"> Междун</w:t>
      </w:r>
      <w:r>
        <w:t>ародное сотрудничество Российской Федерации в области противодействия коррупции</w:t>
      </w:r>
    </w:p>
    <w:bookmarkEnd w:id="24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4 настоящего Федерального закона</w:t>
      </w:r>
    </w:p>
    <w:p w:rsidR="00000000" w:rsidRDefault="00BC1E78">
      <w:bookmarkStart w:id="25" w:name="sub_401"/>
      <w:r>
        <w:t>1. Российская Федерация в соответствии с международными договорами Российской Федерации и (или) на</w:t>
      </w:r>
      <w:r>
        <w:t xml:space="preserve">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BC1E78">
      <w:bookmarkStart w:id="26" w:name="sub_4011"/>
      <w:bookmarkEnd w:id="25"/>
      <w:r>
        <w:t>1) установления лиц, подозрев</w:t>
      </w:r>
      <w:r>
        <w:t>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BC1E78">
      <w:bookmarkStart w:id="27" w:name="sub_4012"/>
      <w:bookmarkEnd w:id="26"/>
      <w:r>
        <w:t>2) выявления имущества, полученного в результате совершения коррупционных правонар</w:t>
      </w:r>
      <w:r>
        <w:t>ушений или служащего средством их совершения;</w:t>
      </w:r>
    </w:p>
    <w:p w:rsidR="00000000" w:rsidRDefault="00BC1E78">
      <w:bookmarkStart w:id="28" w:name="sub_4013"/>
      <w:bookmarkEnd w:id="27"/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000000" w:rsidRDefault="00BC1E78">
      <w:bookmarkStart w:id="29" w:name="sub_4014"/>
      <w:bookmarkEnd w:id="28"/>
      <w:r>
        <w:t>4) обмена информацией по вопросам противодействия коррупции;</w:t>
      </w:r>
    </w:p>
    <w:p w:rsidR="00000000" w:rsidRDefault="00BC1E78">
      <w:bookmarkStart w:id="30" w:name="sub_4015"/>
      <w:bookmarkEnd w:id="29"/>
      <w:r>
        <w:t>5) координации деятельности по профилактике коррупции и борьбе с коррупцией.</w:t>
      </w:r>
    </w:p>
    <w:p w:rsidR="00000000" w:rsidRDefault="00BC1E78">
      <w:bookmarkStart w:id="31" w:name="sub_402"/>
      <w:bookmarkEnd w:id="30"/>
      <w:r>
        <w:t>2. Иностранные граждане, лица без гражданства, не проживающие постоянно в Российской Фе</w:t>
      </w:r>
      <w:r>
        <w:t>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</w:t>
      </w:r>
      <w:r>
        <w:t xml:space="preserve">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</w:t>
      </w:r>
      <w:r>
        <w:t>и федеральными законами.</w:t>
      </w:r>
    </w:p>
    <w:bookmarkEnd w:id="31"/>
    <w:p w:rsidR="00000000" w:rsidRDefault="00BC1E78"/>
    <w:p w:rsidR="00000000" w:rsidRDefault="00BC1E78">
      <w:pPr>
        <w:pStyle w:val="a5"/>
      </w:pPr>
      <w:bookmarkStart w:id="32" w:name="sub_5"/>
      <w:r>
        <w:rPr>
          <w:rStyle w:val="a3"/>
        </w:rPr>
        <w:t>Статья 5.</w:t>
      </w:r>
      <w:r>
        <w:t xml:space="preserve"> Организационные основы противодействия коррупции</w:t>
      </w:r>
    </w:p>
    <w:bookmarkEnd w:id="32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5 настоящего Федерального закона</w:t>
      </w:r>
    </w:p>
    <w:p w:rsidR="00000000" w:rsidRDefault="00BC1E78">
      <w:bookmarkStart w:id="33" w:name="sub_501"/>
      <w:r>
        <w:t>1. Президент Российской Федерации:</w:t>
      </w:r>
    </w:p>
    <w:p w:rsidR="00000000" w:rsidRDefault="00BC1E78">
      <w:bookmarkStart w:id="34" w:name="sub_5011"/>
      <w:bookmarkEnd w:id="33"/>
      <w:r>
        <w:t xml:space="preserve">1) определяет основные направления государственной политики в области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>;</w:t>
      </w:r>
    </w:p>
    <w:bookmarkEnd w:id="34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 xml:space="preserve">См. </w:t>
      </w:r>
      <w:hyperlink r:id="rId12" w:history="1">
        <w:r>
          <w:rPr>
            <w:rStyle w:val="a4"/>
          </w:rPr>
          <w:t>План</w:t>
        </w:r>
      </w:hyperlink>
      <w:r>
        <w:t xml:space="preserve"> противодействия коррупции в системе МЧС Ро</w:t>
      </w:r>
      <w:r>
        <w:t xml:space="preserve">ссии на 2018-2020 годы, утвержденный </w:t>
      </w:r>
      <w:hyperlink r:id="rId13" w:history="1">
        <w:r>
          <w:rPr>
            <w:rStyle w:val="a4"/>
          </w:rPr>
          <w:t>приказом</w:t>
        </w:r>
      </w:hyperlink>
      <w:r>
        <w:t xml:space="preserve"> МЧС России от 30 августа 2018 г. N 359</w:t>
      </w:r>
    </w:p>
    <w:p w:rsidR="00000000" w:rsidRDefault="00BC1E78">
      <w:pPr>
        <w:pStyle w:val="a7"/>
      </w:pPr>
      <w:r>
        <w:t xml:space="preserve">См. </w:t>
      </w:r>
      <w:hyperlink r:id="rId14" w:history="1">
        <w:r>
          <w:rPr>
            <w:rStyle w:val="a4"/>
          </w:rPr>
          <w:t>Национальный план</w:t>
        </w:r>
      </w:hyperlink>
      <w:r>
        <w:t xml:space="preserve"> противодействия ко</w:t>
      </w:r>
      <w:r>
        <w:t xml:space="preserve">ррупции на 2018 - 2020 годы, утвержденный </w:t>
      </w:r>
      <w:hyperlink r:id="rId15" w:history="1">
        <w:r>
          <w:rPr>
            <w:rStyle w:val="a4"/>
          </w:rPr>
          <w:t>Указом</w:t>
        </w:r>
      </w:hyperlink>
      <w:r>
        <w:t xml:space="preserve"> Президента России от 29 июня 2018 г. N 378</w:t>
      </w:r>
    </w:p>
    <w:p w:rsidR="00000000" w:rsidRDefault="00BC1E78">
      <w:pPr>
        <w:pStyle w:val="a7"/>
      </w:pPr>
      <w:r>
        <w:t xml:space="preserve">См. </w:t>
      </w:r>
      <w:hyperlink r:id="rId16" w:history="1">
        <w:r>
          <w:rPr>
            <w:rStyle w:val="a4"/>
          </w:rPr>
          <w:t>План</w:t>
        </w:r>
      </w:hyperlink>
      <w:r>
        <w:t xml:space="preserve"> ЦИК России по противодей</w:t>
      </w:r>
      <w:r>
        <w:t xml:space="preserve">ствию коррупции, утвержденный </w:t>
      </w:r>
      <w:hyperlink r:id="rId17" w:history="1">
        <w:r>
          <w:rPr>
            <w:rStyle w:val="a4"/>
          </w:rPr>
          <w:t>распоряжением</w:t>
        </w:r>
      </w:hyperlink>
      <w:r>
        <w:t xml:space="preserve"> ЦИК России от 10 июня 2016 г. N 146-р</w:t>
      </w:r>
    </w:p>
    <w:p w:rsidR="00000000" w:rsidRDefault="00BC1E78">
      <w:pPr>
        <w:pStyle w:val="a7"/>
      </w:pPr>
      <w:r>
        <w:t xml:space="preserve">См. </w:t>
      </w:r>
      <w:hyperlink r:id="rId18" w:history="1">
        <w:r>
          <w:rPr>
            <w:rStyle w:val="a4"/>
          </w:rPr>
          <w:t>Положение</w:t>
        </w:r>
      </w:hyperlink>
      <w:r>
        <w:t xml:space="preserve"> об Управлении Президента Росс</w:t>
      </w:r>
      <w:r>
        <w:t xml:space="preserve">ийской Федерации по вопросам противодействия коррупции, утвержденное </w:t>
      </w:r>
      <w:hyperlink r:id="rId19" w:history="1">
        <w:r>
          <w:rPr>
            <w:rStyle w:val="a4"/>
          </w:rPr>
          <w:t>Указом</w:t>
        </w:r>
      </w:hyperlink>
      <w:r>
        <w:t xml:space="preserve"> Президента РФ от 3 декабря 2013 г. N 878</w:t>
      </w:r>
    </w:p>
    <w:p w:rsidR="00000000" w:rsidRDefault="00BC1E78">
      <w:pPr>
        <w:pStyle w:val="a7"/>
      </w:pPr>
      <w:r>
        <w:t xml:space="preserve">См. </w:t>
      </w:r>
      <w:hyperlink r:id="rId20" w:history="1">
        <w:r>
          <w:rPr>
            <w:rStyle w:val="a4"/>
          </w:rPr>
          <w:t>Национа</w:t>
        </w:r>
        <w:r>
          <w:rPr>
            <w:rStyle w:val="a4"/>
          </w:rPr>
          <w:t>льную стратегию</w:t>
        </w:r>
      </w:hyperlink>
      <w:r>
        <w:t xml:space="preserve"> противодействия коррупции, утвержденную </w:t>
      </w:r>
      <w:hyperlink r:id="rId21" w:history="1">
        <w:r>
          <w:rPr>
            <w:rStyle w:val="a4"/>
          </w:rPr>
          <w:t>Указом</w:t>
        </w:r>
      </w:hyperlink>
      <w:r>
        <w:t xml:space="preserve"> Президента РФ от 13 апреля 2010 г. N 460</w:t>
      </w:r>
    </w:p>
    <w:p w:rsidR="00000000" w:rsidRDefault="00BC1E78">
      <w:bookmarkStart w:id="35" w:name="sub_5012"/>
      <w:r>
        <w:t>2) устанавливает компетенцию федеральных органов исполнительной власти, руков</w:t>
      </w:r>
      <w:r>
        <w:t xml:space="preserve">одство </w:t>
      </w:r>
      <w:r>
        <w:lastRenderedPageBreak/>
        <w:t>деятельностью которых он осуществляет, в области противодействия коррупции.</w:t>
      </w:r>
    </w:p>
    <w:bookmarkEnd w:id="35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 xml:space="preserve">О мерах по реализации отдельных положений настоящего Федерального закона см. </w:t>
      </w:r>
      <w:hyperlink r:id="rId22" w:history="1">
        <w:r>
          <w:rPr>
            <w:rStyle w:val="a4"/>
          </w:rPr>
          <w:t>Указ</w:t>
        </w:r>
      </w:hyperlink>
      <w:r>
        <w:t xml:space="preserve"> Президента </w:t>
      </w:r>
      <w:r>
        <w:t>РФ от 2 апреля 2013 г. N 310</w:t>
      </w:r>
    </w:p>
    <w:p w:rsidR="00000000" w:rsidRDefault="00BC1E78">
      <w:bookmarkStart w:id="36" w:name="sub_502"/>
      <w:r>
        <w:t xml:space="preserve"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</w:t>
      </w:r>
      <w:r>
        <w:t>полномочий.</w:t>
      </w:r>
    </w:p>
    <w:p w:rsidR="00000000" w:rsidRDefault="00BC1E78">
      <w:bookmarkStart w:id="37" w:name="sub_503"/>
      <w:bookmarkEnd w:id="36"/>
      <w: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BC1E78">
      <w:bookmarkStart w:id="38" w:name="sub_504"/>
      <w:bookmarkEnd w:id="37"/>
      <w:r>
        <w:t>4. Федеральные органы го</w:t>
      </w:r>
      <w:r>
        <w:t xml:space="preserve">сударственной власти, органы государственной власти субъектов Российской Федерации и органы местного самоуправления </w:t>
      </w:r>
      <w:hyperlink r:id="rId23" w:history="1">
        <w:r>
          <w:rPr>
            <w:rStyle w:val="a4"/>
          </w:rPr>
          <w:t>осуществляют</w:t>
        </w:r>
      </w:hyperlink>
      <w:r>
        <w:t xml:space="preserve"> противодействие коррупции в пределах своих полномочий.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5041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BC1E78">
      <w:pPr>
        <w:pStyle w:val="a8"/>
      </w:pPr>
      <w:r>
        <w:fldChar w:fldCharType="begin"/>
      </w:r>
      <w:r>
        <w:instrText>HYPERLINK "http://ivo.garant.ru/document/redirect/12191970/212"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5 настоящего Федерального закона дополнена частью 4.1</w:t>
      </w:r>
    </w:p>
    <w:p w:rsidR="00000000" w:rsidRDefault="00BC1E78">
      <w:r>
        <w:t>4.1. Правоохранительные органы, ины</w:t>
      </w:r>
      <w:r>
        <w:t>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</w:t>
      </w:r>
      <w:r>
        <w:t>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</w:t>
      </w:r>
      <w:r>
        <w:t>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BC1E78">
      <w:bookmarkStart w:id="40" w:name="sub_505"/>
      <w:r>
        <w:t>5. В целях обеспечения координаци</w:t>
      </w:r>
      <w:r>
        <w:t>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</w:t>
      </w:r>
      <w:r>
        <w:t>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</w:t>
      </w:r>
      <w:r>
        <w:t>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</w:t>
      </w:r>
      <w:r>
        <w:t>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</w:t>
      </w:r>
      <w:r>
        <w:t>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</w:t>
      </w:r>
      <w:r>
        <w:t>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BC1E78">
      <w:bookmarkStart w:id="41" w:name="sub_506"/>
      <w:bookmarkEnd w:id="40"/>
      <w:r>
        <w:t xml:space="preserve">6. Генеральный прокурор Российской Федерации и подчиненные ему прокуроры в пределах своих </w:t>
      </w:r>
      <w:hyperlink r:id="rId24" w:history="1">
        <w:r>
          <w:rPr>
            <w:rStyle w:val="a4"/>
          </w:rPr>
          <w:t>полномочий</w:t>
        </w:r>
      </w:hyperlink>
      <w:r>
        <w:t xml:space="preserve"> координируют деятельность органов внутренних дел Российской Федерации, органов федер</w:t>
      </w:r>
      <w:r>
        <w:t>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561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42"/>
    <w:p w:rsidR="00000000" w:rsidRDefault="00BC1E78">
      <w:pPr>
        <w:pStyle w:val="a8"/>
      </w:pPr>
      <w:r>
        <w:lastRenderedPageBreak/>
        <w:t xml:space="preserve">Статья 5 дополнена частью 6.1 с 6 августа 2019 г. - </w:t>
      </w:r>
      <w:hyperlink r:id="rId25" w:history="1">
        <w:r>
          <w:rPr>
            <w:rStyle w:val="a4"/>
          </w:rPr>
          <w:t>Федеральный закон</w:t>
        </w:r>
      </w:hyperlink>
      <w:r>
        <w:t xml:space="preserve"> от 6 февраля 2019 г. N 5-ФЗ</w:t>
      </w:r>
    </w:p>
    <w:p w:rsidR="00000000" w:rsidRDefault="00BC1E78"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органов, органов местного</w:t>
      </w:r>
      <w:r>
        <w:t xml:space="preserve">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</w:t>
      </w:r>
    </w:p>
    <w:p w:rsidR="00000000" w:rsidRDefault="00BC1E78">
      <w:bookmarkStart w:id="43" w:name="sub_507"/>
      <w:r>
        <w:t xml:space="preserve">7. Счетная палата Российской Федерации </w:t>
      </w:r>
      <w:r>
        <w:t xml:space="preserve">в пределах своих полномочий обеспечивает </w:t>
      </w:r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соответствии с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от 11 января 1995 года N 4-ФЗ "О Счетной палате Российской Феде</w:t>
      </w:r>
      <w:r>
        <w:t>рации".</w:t>
      </w:r>
    </w:p>
    <w:bookmarkEnd w:id="43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 xml:space="preserve">О Счетной палате Российской Федерации см. </w:t>
      </w:r>
      <w:hyperlink r:id="rId27" w:history="1">
        <w:r>
          <w:rPr>
            <w:rStyle w:val="a4"/>
          </w:rPr>
          <w:t>Федеральный закон</w:t>
        </w:r>
      </w:hyperlink>
      <w:r>
        <w:t xml:space="preserve"> от 5 апреля 2013 г. N 41-ФЗ</w:t>
      </w:r>
    </w:p>
    <w:p w:rsidR="00000000" w:rsidRDefault="00BC1E78">
      <w:pPr>
        <w:pStyle w:val="a7"/>
      </w:pPr>
    </w:p>
    <w:p w:rsidR="00000000" w:rsidRDefault="00BC1E78">
      <w:pPr>
        <w:pStyle w:val="a7"/>
      </w:pPr>
    </w:p>
    <w:p w:rsidR="00000000" w:rsidRDefault="00BC1E78">
      <w:pPr>
        <w:pStyle w:val="a5"/>
      </w:pPr>
      <w:bookmarkStart w:id="44" w:name="sub_6"/>
      <w:r>
        <w:rPr>
          <w:rStyle w:val="a3"/>
        </w:rPr>
        <w:t>Статья 6.</w:t>
      </w:r>
      <w:r>
        <w:t xml:space="preserve"> Меры по профилактике коррупции</w:t>
      </w:r>
    </w:p>
    <w:bookmarkEnd w:id="44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</w:t>
      </w:r>
      <w:r>
        <w:t>атье 6 настоящего Федерального закона</w:t>
      </w:r>
    </w:p>
    <w:p w:rsidR="00000000" w:rsidRDefault="00BC1E78">
      <w:r>
        <w:t xml:space="preserve">Профилактика </w:t>
      </w:r>
      <w:hyperlink w:anchor="sub_101" w:history="1">
        <w:r>
          <w:rPr>
            <w:rStyle w:val="a4"/>
          </w:rPr>
          <w:t>коррупции</w:t>
        </w:r>
      </w:hyperlink>
      <w:r>
        <w:t xml:space="preserve"> осуществляется путем применения следующих основных мер:</w:t>
      </w:r>
    </w:p>
    <w:p w:rsidR="00000000" w:rsidRDefault="00BC1E78">
      <w:bookmarkStart w:id="45" w:name="sub_601"/>
      <w:r>
        <w:t>1) формирование в обществе нетерпимости к коррупционному поведению;</w:t>
      </w:r>
    </w:p>
    <w:p w:rsidR="00000000" w:rsidRDefault="00BC1E78">
      <w:bookmarkStart w:id="46" w:name="sub_602"/>
      <w:bookmarkEnd w:id="45"/>
      <w:r>
        <w:t xml:space="preserve">2) </w:t>
      </w:r>
      <w:hyperlink r:id="rId28" w:history="1">
        <w:r>
          <w:rPr>
            <w:rStyle w:val="a4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6021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BC1E78">
      <w:pPr>
        <w:pStyle w:val="a8"/>
      </w:pPr>
      <w:r>
        <w:fldChar w:fldCharType="begin"/>
      </w:r>
      <w:r>
        <w:instrText>HYPERLINK "http://ivo.garant.ru/document/redirect/12191970/2131"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</w:t>
      </w:r>
      <w:r>
        <w:t>N 329-ФЗ статья 6 настоящего Федерального закона дополнена пунктом 2.1</w:t>
      </w:r>
    </w:p>
    <w:p w:rsidR="00000000" w:rsidRDefault="00BC1E78">
      <w:r>
        <w:t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</w:t>
      </w:r>
      <w:r>
        <w:t>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</w:t>
      </w:r>
      <w:r>
        <w:t>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000000" w:rsidRDefault="00BC1E78">
      <w:bookmarkStart w:id="48" w:name="sub_603"/>
      <w:r>
        <w:t>3) предъявлен</w:t>
      </w:r>
      <w:r>
        <w:t xml:space="preserve">ие в установленном законом порядке </w:t>
      </w:r>
      <w:hyperlink r:id="rId29" w:history="1">
        <w:r>
          <w:rPr>
            <w:rStyle w:val="a4"/>
          </w:rPr>
          <w:t>квалификационных требований</w:t>
        </w:r>
      </w:hyperlink>
      <w:r>
        <w:t xml:space="preserve"> к гражданам, претендующим на замещение государственных или муниципальных должностей и должностей государственной или муниципальной</w:t>
      </w:r>
      <w:r>
        <w:t xml:space="preserve"> службы, а также проверка в установленном порядке сведений, представляемых указанными гражданами;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" w:name="sub_604"/>
      <w:bookmarkEnd w:id="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BC1E78">
      <w:pPr>
        <w:pStyle w:val="a8"/>
      </w:pPr>
      <w:r>
        <w:fldChar w:fldCharType="begin"/>
      </w:r>
      <w:r>
        <w:instrText>HYPERLINK "http://ivo.garant.ru/document/redirect/70271696/181"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</w:t>
      </w:r>
      <w:r>
        <w:t xml:space="preserve">231-ФЗ в пункт 4 статьи 6 настоящего Федерального закона внесены изменения, </w:t>
      </w:r>
      <w:hyperlink r:id="rId30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p w:rsidR="00000000" w:rsidRDefault="00BC1E78">
      <w:pPr>
        <w:pStyle w:val="a8"/>
      </w:pPr>
      <w:hyperlink r:id="rId31" w:history="1">
        <w:r>
          <w:rPr>
            <w:rStyle w:val="a4"/>
          </w:rPr>
          <w:t>См. текст пунк</w:t>
        </w:r>
        <w:r>
          <w:rPr>
            <w:rStyle w:val="a4"/>
          </w:rPr>
          <w:t>та в предыдущей редакции</w:t>
        </w:r>
      </w:hyperlink>
    </w:p>
    <w:p w:rsidR="00000000" w:rsidRDefault="00BC1E78">
      <w: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32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</w:t>
      </w:r>
      <w:r>
        <w:t>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</w:t>
      </w:r>
      <w:r>
        <w:t xml:space="preserve">арактера своих </w:t>
      </w:r>
      <w:r>
        <w:lastRenderedPageBreak/>
        <w:t>супруги (супруга) и несовершеннолетних детей;</w:t>
      </w:r>
    </w:p>
    <w:p w:rsidR="00000000" w:rsidRDefault="00BC1E78">
      <w:bookmarkStart w:id="50" w:name="sub_605"/>
      <w:r>
        <w:t xml:space="preserve"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</w:t>
      </w:r>
      <w:r>
        <w:t>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</w:t>
      </w:r>
      <w:r>
        <w:t>ого или специального звания, классного чина, дипломатического ранга или при его поощрении;</w:t>
      </w:r>
    </w:p>
    <w:p w:rsidR="00000000" w:rsidRDefault="00BC1E78">
      <w:bookmarkStart w:id="51" w:name="sub_606"/>
      <w:bookmarkEnd w:id="50"/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bookmarkEnd w:id="51"/>
    <w:p w:rsidR="00000000" w:rsidRDefault="00BC1E78"/>
    <w:p w:rsidR="00000000" w:rsidRDefault="00BC1E78">
      <w:pPr>
        <w:pStyle w:val="a5"/>
      </w:pPr>
      <w:bookmarkStart w:id="52" w:name="sub_7"/>
      <w:r>
        <w:rPr>
          <w:rStyle w:val="a3"/>
        </w:rPr>
        <w:t>Статья 7.</w:t>
      </w:r>
      <w:r>
        <w:t xml:space="preserve"> Основные направления деятельности государственных органов по повышению эффективности противодействия коррупции</w:t>
      </w:r>
    </w:p>
    <w:bookmarkEnd w:id="52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7 настоящего Федерального закона</w:t>
      </w:r>
    </w:p>
    <w:p w:rsidR="00000000" w:rsidRDefault="00BC1E78">
      <w:r>
        <w:t>Основными направлениями деятельности государственных орга</w:t>
      </w:r>
      <w:r>
        <w:t xml:space="preserve">нов по повышению эффективности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 xml:space="preserve"> являются:</w:t>
      </w:r>
    </w:p>
    <w:p w:rsidR="00000000" w:rsidRDefault="00BC1E78">
      <w:bookmarkStart w:id="53" w:name="sub_701"/>
      <w:r>
        <w:t>1) проведение единой государственной политики в области противодействия коррупции;</w:t>
      </w:r>
    </w:p>
    <w:bookmarkStart w:id="54" w:name="sub_702"/>
    <w:bookmarkEnd w:id="53"/>
    <w:p w:rsidR="00000000" w:rsidRDefault="00BC1E78">
      <w:r>
        <w:fldChar w:fldCharType="begin"/>
      </w:r>
      <w:r>
        <w:instrText>HYPERLINK "http://ivo.garant.ru/document/redirect/70298030/1000"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создание механизма </w:t>
      </w:r>
      <w:hyperlink r:id="rId33" w:history="1">
        <w:r>
          <w:rPr>
            <w:rStyle w:val="a4"/>
          </w:rPr>
          <w:t>взаимодействия</w:t>
        </w:r>
      </w:hyperlink>
      <w:r>
        <w:t xml:space="preserve"> правоохранительных и иных государственных органов с общественными и парламентскими ко</w:t>
      </w:r>
      <w:r>
        <w:t>миссиями по вопросам противодействия коррупции, а также с гражданами и институтами гражданского общества;</w:t>
      </w:r>
    </w:p>
    <w:p w:rsidR="00000000" w:rsidRDefault="00BC1E78">
      <w:bookmarkStart w:id="55" w:name="sub_703"/>
      <w:bookmarkEnd w:id="54"/>
      <w:r>
        <w:t xml:space="preserve">3) принятие законодательных, административных и иных мер, направленных на привлечение государственных и муниципальных служащих, а также </w:t>
      </w:r>
      <w:r>
        <w:t>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BC1E78">
      <w:bookmarkStart w:id="56" w:name="sub_704"/>
      <w:bookmarkEnd w:id="55"/>
      <w:r>
        <w:t>4) совершенствование системы и структуры государственных органов, создание механизмов общественного ко</w:t>
      </w:r>
      <w:r>
        <w:t>нтроля за их деятельностью;</w:t>
      </w:r>
    </w:p>
    <w:p w:rsidR="00000000" w:rsidRDefault="00BC1E78">
      <w:bookmarkStart w:id="57" w:name="sub_705"/>
      <w:bookmarkEnd w:id="56"/>
      <w:r>
        <w:t xml:space="preserve">5) введение антикоррупционных стандартов, то есть </w:t>
      </w:r>
      <w:hyperlink r:id="rId34" w:history="1">
        <w:r>
          <w:rPr>
            <w:rStyle w:val="a4"/>
          </w:rPr>
          <w:t>установление</w:t>
        </w:r>
      </w:hyperlink>
      <w:r>
        <w:t xml:space="preserve"> для соответствующей области деятельности единой системы запретов, ограничений и дозволе</w:t>
      </w:r>
      <w:r>
        <w:t>ний, обеспечивающих предупреждение коррупции в данной области;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706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BC1E78">
      <w:pPr>
        <w:pStyle w:val="a8"/>
      </w:pPr>
      <w:r>
        <w:fldChar w:fldCharType="begin"/>
      </w:r>
      <w:r>
        <w:instrText>HYPERLINK "http://ivo.garant.ru/document/redirect/12191970/214"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пункт 6 статьи 7 настоящего Фе</w:t>
      </w:r>
      <w:r>
        <w:t>дерального закона изложен в новой редакции</w:t>
      </w:r>
    </w:p>
    <w:p w:rsidR="00000000" w:rsidRDefault="00BC1E78">
      <w:pPr>
        <w:pStyle w:val="a8"/>
      </w:pPr>
      <w:hyperlink r:id="rId3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C1E78">
      <w:r>
        <w:t>6) унификация прав государственных и муниципальных служащих, лиц, замещающих государственные должности Россий</w:t>
      </w:r>
      <w:r>
        <w:t>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000000" w:rsidRDefault="00BC1E78">
      <w:bookmarkStart w:id="59" w:name="sub_707"/>
      <w:r>
        <w:t>7) обеспечение до</w:t>
      </w:r>
      <w:r>
        <w:t>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BC1E78">
      <w:bookmarkStart w:id="60" w:name="sub_708"/>
      <w:bookmarkEnd w:id="59"/>
      <w:r>
        <w:t>8) обеспечение независимости средств массовой информации;</w:t>
      </w:r>
    </w:p>
    <w:p w:rsidR="00000000" w:rsidRDefault="00BC1E78">
      <w:bookmarkStart w:id="61" w:name="sub_709"/>
      <w:bookmarkEnd w:id="60"/>
      <w: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BC1E78">
      <w:bookmarkStart w:id="62" w:name="sub_7010"/>
      <w:bookmarkEnd w:id="61"/>
      <w: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BC1E78">
      <w:bookmarkStart w:id="63" w:name="sub_7011"/>
      <w:bookmarkEnd w:id="62"/>
      <w:r>
        <w:t>11) совершенствование порядка прохождения государственной и муниципальной службы;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" w:name="sub_7012"/>
      <w:bookmarkEnd w:id="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BC1E78">
      <w:pPr>
        <w:pStyle w:val="a8"/>
      </w:pPr>
      <w:r>
        <w:fldChar w:fldCharType="begin"/>
      </w:r>
      <w:r>
        <w:instrText>HYPERLINK "http://ivo.garant.ru/document/redirect/70552632/32"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396</w:t>
      </w:r>
      <w:r>
        <w:t xml:space="preserve">-ФЗ в пункт 12 статьи 7 настоящего </w:t>
      </w:r>
      <w:r>
        <w:lastRenderedPageBreak/>
        <w:t xml:space="preserve">Федерального закона внесены изменения, </w:t>
      </w:r>
      <w:hyperlink r:id="rId36" w:history="1">
        <w:r>
          <w:rPr>
            <w:rStyle w:val="a4"/>
          </w:rPr>
          <w:t>вступающие в силу</w:t>
        </w:r>
      </w:hyperlink>
      <w:r>
        <w:t xml:space="preserve"> с 1 января 2014 г.</w:t>
      </w:r>
    </w:p>
    <w:p w:rsidR="00000000" w:rsidRDefault="00BC1E78">
      <w:pPr>
        <w:pStyle w:val="a8"/>
      </w:pPr>
      <w:hyperlink r:id="rId37" w:history="1">
        <w:r>
          <w:rPr>
            <w:rStyle w:val="a4"/>
          </w:rPr>
          <w:t>См. текст пун</w:t>
        </w:r>
        <w:r>
          <w:rPr>
            <w:rStyle w:val="a4"/>
          </w:rPr>
          <w:t>кта в предыдущей редакции</w:t>
        </w:r>
      </w:hyperlink>
    </w:p>
    <w:p w:rsidR="00000000" w:rsidRDefault="00BC1E78">
      <w: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000000" w:rsidRDefault="00BC1E78">
      <w:bookmarkStart w:id="65" w:name="sub_7013"/>
      <w:r>
        <w:t>13) устранение необоснован</w:t>
      </w:r>
      <w:r>
        <w:t>ных запретов и ограничений, особенно в области экономической деятельности;</w:t>
      </w:r>
    </w:p>
    <w:p w:rsidR="00000000" w:rsidRDefault="00BC1E78">
      <w:bookmarkStart w:id="66" w:name="sub_7014"/>
      <w:bookmarkEnd w:id="65"/>
      <w: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</w:t>
      </w:r>
      <w:r>
        <w:t>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BC1E78">
      <w:bookmarkStart w:id="67" w:name="sub_7015"/>
      <w:bookmarkEnd w:id="66"/>
      <w:r>
        <w:t>15) повышение уровня оплаты труда и социальной защищенности государственных и муниципальных служащих;</w:t>
      </w:r>
    </w:p>
    <w:p w:rsidR="00000000" w:rsidRDefault="00BC1E78">
      <w:bookmarkStart w:id="68" w:name="sub_7016"/>
      <w:bookmarkEnd w:id="67"/>
      <w:r>
        <w:t>16</w:t>
      </w:r>
      <w:r>
        <w:t xml:space="preserve">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</w:t>
      </w:r>
      <w:r>
        <w:t>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BC1E78">
      <w:bookmarkStart w:id="69" w:name="sub_7017"/>
      <w:bookmarkEnd w:id="68"/>
      <w:r>
        <w:t>17) усиление контроля за решением вопросов, содержащихся в обращениях граждан и юри</w:t>
      </w:r>
      <w:r>
        <w:t>дических лиц;</w:t>
      </w:r>
    </w:p>
    <w:bookmarkEnd w:id="69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 xml:space="preserve">См. </w:t>
      </w:r>
      <w:hyperlink r:id="rId38" w:history="1">
        <w:r>
          <w:rPr>
            <w:rStyle w:val="a4"/>
          </w:rPr>
          <w:t>Указание</w:t>
        </w:r>
      </w:hyperlink>
      <w:r>
        <w:t xml:space="preserve"> Банка России от 19 декабря 2017 г. N 4653-У "О порядке функционирования сервиса "Телефон доверия" Банка России для приема обращений граждан и юридиче</w:t>
      </w:r>
      <w:r>
        <w:t>ских лиц по вопросам противодействия коррупции"</w:t>
      </w:r>
    </w:p>
    <w:p w:rsidR="00000000" w:rsidRDefault="00BC1E78">
      <w:bookmarkStart w:id="70" w:name="sub_7018"/>
      <w: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BC1E78">
      <w:bookmarkStart w:id="71" w:name="sub_7019"/>
      <w:bookmarkEnd w:id="70"/>
      <w:r>
        <w:t>19) сокращение численности государственных и муниципальны</w:t>
      </w:r>
      <w:r>
        <w:t>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BC1E78">
      <w:bookmarkStart w:id="72" w:name="sub_7020"/>
      <w:bookmarkEnd w:id="71"/>
      <w:r>
        <w:t xml:space="preserve">20) повышение ответственности федеральных органов государственной власти, органов государственной власти субъектов Российской </w:t>
      </w:r>
      <w:r>
        <w:t>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BC1E78">
      <w:bookmarkStart w:id="73" w:name="sub_7021"/>
      <w:bookmarkEnd w:id="72"/>
      <w:r>
        <w:t>21) оптимизация и конкретизация полномочий государственных органов и их работников, которые должны быть отражены в администрат</w:t>
      </w:r>
      <w:r>
        <w:t>ивных и должностных регламентах.</w:t>
      </w:r>
    </w:p>
    <w:bookmarkEnd w:id="73"/>
    <w:p w:rsidR="00000000" w:rsidRDefault="00BC1E78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BC1E78">
      <w:pPr>
        <w:pStyle w:val="a8"/>
      </w:pPr>
      <w:r>
        <w:fldChar w:fldCharType="begin"/>
      </w:r>
      <w:r>
        <w:instrText>HYPERLINK "http://ivo.garant.ru/document/redirect/70373200/181"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102-ФЗ настоящий Федеральный закон дополнен статьей 7.1</w:t>
      </w:r>
    </w:p>
    <w:p w:rsidR="00000000" w:rsidRDefault="00BC1E78">
      <w:pPr>
        <w:pStyle w:val="a5"/>
      </w:pPr>
      <w:r>
        <w:rPr>
          <w:rStyle w:val="a3"/>
        </w:rPr>
        <w:t>Статья 7.1.</w:t>
      </w:r>
      <w:r>
        <w:t xml:space="preserve">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t>ентами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7.1 настоящего Федерального закона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BC1E78">
      <w:pPr>
        <w:pStyle w:val="a8"/>
      </w:pPr>
      <w:r>
        <w:fldChar w:fldCharType="begin"/>
      </w:r>
      <w:r>
        <w:instrText>HYPERLINK "http://ivo.garant.ru/document/redirect/71645432/61"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часть 1 статьи 7.1 настоящ</w:t>
      </w:r>
      <w:r>
        <w:t>его Федерального закона внесены изменения</w:t>
      </w:r>
    </w:p>
    <w:p w:rsidR="00000000" w:rsidRDefault="00BC1E78">
      <w:pPr>
        <w:pStyle w:val="a8"/>
      </w:pPr>
      <w:hyperlink r:id="rId3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lastRenderedPageBreak/>
        <w:t xml:space="preserve">1. В случаях, предусмотренных </w:t>
      </w:r>
      <w:hyperlink r:id="rId40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t>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>
        <w:t>ми финансовыми инструментами:</w:t>
      </w:r>
    </w:p>
    <w:p w:rsidR="00000000" w:rsidRDefault="00BC1E78">
      <w:bookmarkStart w:id="76" w:name="sub_7111"/>
      <w:r>
        <w:t>1) лицам, замещающим (занимающим):</w:t>
      </w:r>
    </w:p>
    <w:p w:rsidR="00000000" w:rsidRDefault="00BC1E78">
      <w:bookmarkStart w:id="77" w:name="sub_71111"/>
      <w:bookmarkEnd w:id="76"/>
      <w:r>
        <w:t>а) государственные должности Российской Федерации;</w:t>
      </w:r>
    </w:p>
    <w:p w:rsidR="00000000" w:rsidRDefault="00BC1E78">
      <w:bookmarkStart w:id="78" w:name="sub_71112"/>
      <w:bookmarkEnd w:id="77"/>
      <w:r>
        <w:t>б) должности первого заместителя и заместителей Генерального прокурора Российской Федерации;</w:t>
      </w:r>
    </w:p>
    <w:p w:rsidR="00000000" w:rsidRDefault="00BC1E78">
      <w:bookmarkStart w:id="79" w:name="sub_71113"/>
      <w:bookmarkEnd w:id="78"/>
      <w:r>
        <w:t>в) должности членов Совета директоров Центрального банка Российской Федерации;</w:t>
      </w:r>
    </w:p>
    <w:p w:rsidR="00000000" w:rsidRDefault="00BC1E78">
      <w:bookmarkStart w:id="80" w:name="sub_7114"/>
      <w:bookmarkEnd w:id="79"/>
      <w:r>
        <w:t>г) государственные должности субъектов Российской Федерации;</w:t>
      </w:r>
    </w:p>
    <w:p w:rsidR="00000000" w:rsidRDefault="00BC1E78">
      <w:bookmarkStart w:id="81" w:name="sub_71115"/>
      <w:bookmarkEnd w:id="80"/>
      <w:r>
        <w:t>д) должности федеральной государственной службы, назначение на котор</w:t>
      </w:r>
      <w:r>
        <w:t>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BC1E78">
      <w:bookmarkStart w:id="82" w:name="sub_71116"/>
      <w:bookmarkEnd w:id="81"/>
      <w:r>
        <w:t xml:space="preserve">е) должности заместителей руководителей федеральных органов исполнительной </w:t>
      </w:r>
      <w:r>
        <w:t>власти;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" w:name="sub_71117"/>
      <w:bookmarkEnd w:id="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Default="00BC1E78">
      <w:pPr>
        <w:pStyle w:val="a8"/>
      </w:pPr>
      <w:r>
        <w:fldChar w:fldCharType="begin"/>
      </w:r>
      <w:r>
        <w:instrText>HYPERLINK "http://ivo.garant.ru/document/redirect/71433932/24111"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подпункт "ж" пункта 1 части 1 статьи 7.1 настоящего Федерального закона внесен</w:t>
      </w:r>
      <w:r>
        <w:t xml:space="preserve">ы изменения, </w:t>
      </w:r>
      <w:hyperlink r:id="rId41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4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C1E78">
      <w:pPr>
        <w:pStyle w:val="a8"/>
      </w:pPr>
      <w:hyperlink r:id="rId43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BC1E78">
      <w: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</w:t>
      </w:r>
      <w:r>
        <w:t>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71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BC1E78">
      <w:pPr>
        <w:pStyle w:val="a8"/>
      </w:pPr>
      <w:r>
        <w:fldChar w:fldCharType="begin"/>
      </w:r>
      <w:r>
        <w:instrText>HYPERLINK "http://ivo.garant.ru/document/redirect</w:instrText>
      </w:r>
      <w:r>
        <w:instrText>/71237744/42"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подпункт "з" пункта 1 части 1 статьи 7.1 настоящего Федерального закона внесены изменения</w:t>
      </w:r>
    </w:p>
    <w:p w:rsidR="00000000" w:rsidRDefault="00BC1E78">
      <w:pPr>
        <w:pStyle w:val="a8"/>
      </w:pPr>
      <w:hyperlink r:id="rId44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BC1E78">
      <w:r>
        <w:t>з)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71119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85"/>
    <w:p w:rsidR="00000000" w:rsidRDefault="00BC1E78">
      <w:pPr>
        <w:pStyle w:val="a8"/>
      </w:pPr>
      <w:r>
        <w:fldChar w:fldCharType="begin"/>
      </w:r>
      <w:r>
        <w:instrText>HYPERLINK "http://ivo.garant.ru/document/redirect/71433932/24112"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подпункт "и" пункта 1 части 1 статьи 7.1 настоящего Федерального закона внесены изменения, </w:t>
      </w:r>
      <w:hyperlink r:id="rId45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4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C1E78">
      <w:pPr>
        <w:pStyle w:val="a8"/>
      </w:pPr>
      <w:hyperlink r:id="rId47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BC1E78">
      <w:r>
        <w:t>и) 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</w:t>
      </w:r>
      <w:r>
        <w:t>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</w:t>
      </w:r>
      <w:r>
        <w:t xml:space="preserve">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</w:t>
      </w:r>
      <w:r>
        <w:t xml:space="preserve">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</w:t>
      </w:r>
      <w:r>
        <w:lastRenderedPageBreak/>
        <w:t>Центрального банка Российской Федерации, государственных корпораций (компаний), публи</w:t>
      </w:r>
      <w:r>
        <w:t>чно-правовых компаний, фондов и иных организаций, созданных Российской Федерацией на основании федеральных законов;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71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BC1E78">
      <w:pPr>
        <w:pStyle w:val="a8"/>
      </w:pPr>
      <w:r>
        <w:fldChar w:fldCharType="begin"/>
      </w:r>
      <w:r>
        <w:instrText>HYPERLINK "http://ivo.garant.ru/document/redirect/71237744/43"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</w:t>
      </w:r>
      <w:r>
        <w:t>ря 2015 г. N 303-ФЗ часть 1 статьи 7.1 настоящего Федерального закона дополнена пунктом 1.1</w:t>
      </w:r>
    </w:p>
    <w:p w:rsidR="00000000" w:rsidRDefault="00BC1E78">
      <w:r>
        <w:t>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</w:t>
      </w:r>
      <w:r>
        <w:t>сти в представительных органах муниципальных районов и городских округов;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7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BC1E78">
      <w:pPr>
        <w:pStyle w:val="a8"/>
      </w:pPr>
      <w:r>
        <w:fldChar w:fldCharType="begin"/>
      </w:r>
      <w:r>
        <w:instrText>HYPERLINK "http://ivo.garant.ru/document/redirect/71237744/44"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пункт 2 части 1 статьи 7</w:t>
      </w:r>
      <w:r>
        <w:t>.1 настоящего Федерального закона внесены изменения</w:t>
      </w:r>
    </w:p>
    <w:p w:rsidR="00000000" w:rsidRDefault="00BC1E78">
      <w:pPr>
        <w:pStyle w:val="a8"/>
      </w:pPr>
      <w:hyperlink r:id="rId4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C1E78">
      <w:r>
        <w:t xml:space="preserve">2) супругам и несовершеннолетним детям лиц, указанных в </w:t>
      </w:r>
      <w:hyperlink w:anchor="sub_71111" w:history="1">
        <w:r>
          <w:rPr>
            <w:rStyle w:val="a4"/>
          </w:rPr>
          <w:t>подпунктах "а" - "</w:t>
        </w:r>
        <w:r>
          <w:rPr>
            <w:rStyle w:val="a4"/>
          </w:rPr>
          <w:t>з" пункта 1</w:t>
        </w:r>
      </w:hyperlink>
      <w:r>
        <w:t xml:space="preserve"> и </w:t>
      </w:r>
      <w:hyperlink w:anchor="sub_711101" w:history="1">
        <w:r>
          <w:rPr>
            <w:rStyle w:val="a4"/>
          </w:rPr>
          <w:t>пункте 1.1</w:t>
        </w:r>
      </w:hyperlink>
      <w:r>
        <w:t xml:space="preserve"> настоящей части;</w:t>
      </w:r>
    </w:p>
    <w:p w:rsidR="00000000" w:rsidRDefault="00BC1E78">
      <w:bookmarkStart w:id="88" w:name="sub_7113"/>
      <w:r>
        <w:t>3) иным лицам в случаях, предусмотренных федеральными законами.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" w:name="sub_71011"/>
      <w:bookmarkEnd w:id="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BC1E78">
      <w:pPr>
        <w:pStyle w:val="a8"/>
      </w:pPr>
      <w:r>
        <w:fldChar w:fldCharType="begin"/>
      </w:r>
      <w:r>
        <w:instrText>HYPERLINK "http://ivo.garant.ru/document/redirect/71579056/</w:instrText>
      </w:r>
      <w:r>
        <w:instrText>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2016 г. N 505-ФЗ статья 7.1 настоящего Федерального закона дополнена частью 1.1, </w:t>
      </w:r>
      <w:hyperlink r:id="rId49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5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C1E78">
      <w:r>
        <w:t xml:space="preserve">1.1. Понятие "иностранные финансовые инструменты" используется в </w:t>
      </w:r>
      <w:hyperlink w:anchor="sub_711" w:history="1">
        <w:r>
          <w:rPr>
            <w:rStyle w:val="a4"/>
          </w:rPr>
          <w:t>части 1</w:t>
        </w:r>
      </w:hyperlink>
      <w:r>
        <w:t xml:space="preserve"> настоящей статьи в значении, определенном </w:t>
      </w:r>
      <w:hyperlink r:id="rId51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</w:t>
      </w:r>
      <w:r>
        <w:t>женных за пределами территории Российской Федерации, владеть и (или) пользоваться иностранными финансовыми инструментами".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7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BC1E78">
      <w:pPr>
        <w:pStyle w:val="a8"/>
      </w:pPr>
      <w:r>
        <w:fldChar w:fldCharType="begin"/>
      </w:r>
      <w:r>
        <w:instrText>HYPERLINK "http://ivo.garant.ru/document/redirect/71433932/2412"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</w:t>
      </w:r>
      <w:r>
        <w:t xml:space="preserve">юля 2016 г. N 236-ФЗ в часть 2 статьи 7.1 настоящего Федерального закона внесены изменения, </w:t>
      </w:r>
      <w:hyperlink r:id="rId52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5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C1E78">
      <w:pPr>
        <w:pStyle w:val="a8"/>
      </w:pPr>
      <w:hyperlink r:id="rId5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t>2. Установленный настоящей статьей запрет открывать и иметь счета (вклады) в ино</w:t>
      </w:r>
      <w:r>
        <w:t xml:space="preserve">странных банках, расположенных за пределами территории Российской Федерации, не распространяется на лиц, указанных в </w:t>
      </w:r>
      <w:hyperlink w:anchor="sub_7111" w:history="1">
        <w:r>
          <w:rPr>
            <w:rStyle w:val="a4"/>
          </w:rPr>
          <w:t>пункте 1 части 1</w:t>
        </w:r>
      </w:hyperlink>
      <w:r>
        <w:t xml:space="preserve"> настоящей статьи, замещающих (занимающих) государственные должности Российской Федерации, должно</w:t>
      </w:r>
      <w:r>
        <w:t xml:space="preserve">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</w:t>
      </w:r>
      <w:r>
        <w:t>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000000" w:rsidRDefault="00BC1E78">
      <w:bookmarkStart w:id="91" w:name="sub_713"/>
      <w:r>
        <w:t>3. Несоблюдение запрета, у</w:t>
      </w:r>
      <w:r>
        <w:t>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</w:t>
      </w:r>
      <w:r>
        <w:t>ими правовой статус соответствующего лица.</w:t>
      </w:r>
    </w:p>
    <w:bookmarkEnd w:id="91"/>
    <w:p w:rsidR="00000000" w:rsidRDefault="00BC1E78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BC1E78">
      <w:pPr>
        <w:pStyle w:val="a8"/>
      </w:pPr>
      <w:r>
        <w:fldChar w:fldCharType="begin"/>
      </w:r>
      <w:r>
        <w:instrText>HYPERLINK "http://ivo.garant.ru/document/redirect/70271696/182"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наименование статьи 8 настоящего Федерального закона </w:t>
      </w:r>
      <w:r>
        <w:t xml:space="preserve">изложено в новой редакции, </w:t>
      </w:r>
      <w:hyperlink r:id="rId55" w:history="1">
        <w:r>
          <w:rPr>
            <w:rStyle w:val="a4"/>
          </w:rPr>
          <w:t>вступающей в силу</w:t>
        </w:r>
      </w:hyperlink>
      <w:r>
        <w:t xml:space="preserve"> с 1 января 2013 г.</w:t>
      </w:r>
    </w:p>
    <w:p w:rsidR="00000000" w:rsidRDefault="00BC1E78">
      <w:pPr>
        <w:pStyle w:val="a8"/>
      </w:pPr>
      <w:hyperlink r:id="rId56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BC1E78">
      <w:pPr>
        <w:pStyle w:val="a5"/>
      </w:pPr>
      <w:r>
        <w:rPr>
          <w:rStyle w:val="a3"/>
        </w:rPr>
        <w:t>Статья 8.</w:t>
      </w:r>
      <w:r>
        <w:t xml:space="preserve"> Предста</w:t>
      </w:r>
      <w:r>
        <w:t>вление сведений о доходах, об имуществе и обязательствах имущественного характера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8 настоящего Федерального закона</w:t>
      </w:r>
    </w:p>
    <w:p w:rsidR="00000000" w:rsidRDefault="00BC1E78">
      <w:bookmarkStart w:id="93" w:name="sub_801"/>
      <w:r>
        <w:t>1. Сведения о своих доходах, об имуществе и обязательствах имущественного характера, а также о дохода</w:t>
      </w:r>
      <w:r>
        <w:t>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(работодателю):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80101"/>
      <w:bookmarkEnd w:id="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BC1E78">
      <w:pPr>
        <w:pStyle w:val="a8"/>
      </w:pPr>
      <w:r>
        <w:fldChar w:fldCharType="begin"/>
      </w:r>
      <w:r>
        <w:instrText>HYPERLINK "http://ivo.garant.ru/do</w:instrText>
      </w:r>
      <w:r>
        <w:instrText>cument/redirect/70826154/721"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 г. N 431-ФЗ пункт 1 части 1 статьи 8 настоящего Федерального закона изложен в новой редакции, </w:t>
      </w:r>
      <w:hyperlink r:id="rId57" w:history="1">
        <w:r>
          <w:rPr>
            <w:rStyle w:val="a4"/>
          </w:rPr>
          <w:t>вступающей в силу</w:t>
        </w:r>
      </w:hyperlink>
      <w:r>
        <w:t xml:space="preserve"> с 1 января 2015 г.</w:t>
      </w:r>
    </w:p>
    <w:p w:rsidR="00000000" w:rsidRDefault="00BC1E78">
      <w:pPr>
        <w:pStyle w:val="a8"/>
      </w:pPr>
      <w:hyperlink r:id="rId5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C1E78">
      <w:r>
        <w:t>1) граждане, претендующие на замещение должностей государственной службы;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80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BC1E78">
      <w:pPr>
        <w:pStyle w:val="a8"/>
      </w:pPr>
      <w:r>
        <w:fldChar w:fldCharType="begin"/>
      </w:r>
      <w:r>
        <w:instrText>HYPERLINK "http://ivo.garant.ru/document/redirect/70271696/1822"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часть 1 статьи 8 настоящего Федерального закона дополнена пунктом 1.1, </w:t>
      </w:r>
      <w:hyperlink r:id="rId59" w:history="1">
        <w:r>
          <w:rPr>
            <w:rStyle w:val="a4"/>
          </w:rPr>
          <w:t>вступ</w:t>
        </w:r>
        <w:r>
          <w:rPr>
            <w:rStyle w:val="a4"/>
          </w:rPr>
          <w:t>ающим в силу</w:t>
        </w:r>
      </w:hyperlink>
      <w:r>
        <w:t xml:space="preserve"> с 1 января 2013 г.</w:t>
      </w:r>
    </w:p>
    <w:p w:rsidR="00000000" w:rsidRDefault="00BC1E78">
      <w:bookmarkStart w:id="96" w:name="sub_1210312"/>
      <w:r>
        <w:t xml:space="preserve">1.1)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hyperlink r:id="rId60" w:history="1">
        <w:r>
          <w:rPr>
            <w:rStyle w:val="a4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801012"/>
      <w:bookmarkEnd w:id="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BC1E78">
      <w:pPr>
        <w:pStyle w:val="a8"/>
      </w:pPr>
      <w:r>
        <w:fldChar w:fldCharType="begin"/>
      </w:r>
      <w:r>
        <w:instrText>HYPERLINK "http://ivo.garant.ru/document/redirect/70826154/722"</w:instrText>
      </w:r>
      <w:r>
        <w:fldChar w:fldCharType="separate"/>
      </w:r>
      <w:r>
        <w:rPr>
          <w:rStyle w:val="a4"/>
        </w:rPr>
        <w:t xml:space="preserve">Федеральным </w:t>
      </w:r>
      <w:r>
        <w:rPr>
          <w:rStyle w:val="a4"/>
        </w:rPr>
        <w:t>законом</w:t>
      </w:r>
      <w:r>
        <w:fldChar w:fldCharType="end"/>
      </w:r>
      <w:r>
        <w:t xml:space="preserve"> от 22 декабря 2014 г. N 431-ФЗ часть 1 статьи 8 настоящего Федерального закона дополнена пунктом 1.2, </w:t>
      </w:r>
      <w:hyperlink r:id="rId61" w:history="1">
        <w:r>
          <w:rPr>
            <w:rStyle w:val="a4"/>
          </w:rPr>
          <w:t>вступающим в силу</w:t>
        </w:r>
      </w:hyperlink>
      <w:r>
        <w:t xml:space="preserve"> с 1 января 2015 г.</w:t>
      </w:r>
    </w:p>
    <w:p w:rsidR="00000000" w:rsidRDefault="00BC1E78">
      <w:r>
        <w:t xml:space="preserve">1.2) граждане, претендующие на замещение </w:t>
      </w:r>
      <w:r>
        <w:t>должностей муниципальной службы, включенных в перечни, установленные нормативными правовыми актами Российской Федерации;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8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BC1E78">
      <w:pPr>
        <w:pStyle w:val="a8"/>
      </w:pPr>
      <w:r>
        <w:fldChar w:fldCharType="begin"/>
      </w:r>
      <w:r>
        <w:instrText>HYPERLINK "http://ivo.garant.ru/document/redirect/71433932/2421"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</w:t>
      </w:r>
      <w:r>
        <w:t xml:space="preserve"> июля 2016 г. N 236-ФЗ в пункт 2 части 1 статьи 8 настоящего Федерального закона внесены изменения, </w:t>
      </w:r>
      <w:hyperlink r:id="rId62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6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C1E78">
      <w:pPr>
        <w:pStyle w:val="a8"/>
      </w:pPr>
      <w:hyperlink r:id="rId6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C1E78">
      <w:r>
        <w:t xml:space="preserve">2) граждане, претендующие на замещение должностей, включенных в </w:t>
      </w:r>
      <w:hyperlink r:id="rId65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социального страхо</w:t>
      </w:r>
      <w:r>
        <w:t>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80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BC1E78">
      <w:pPr>
        <w:pStyle w:val="a8"/>
      </w:pPr>
      <w:r>
        <w:t>Часть 1 дополнена пунктом 2.1 с 3 сен</w:t>
      </w:r>
      <w:r>
        <w:t xml:space="preserve">тября 2018 г. - </w:t>
      </w:r>
      <w:hyperlink r:id="rId66" w:history="1">
        <w:r>
          <w:rPr>
            <w:rStyle w:val="a4"/>
          </w:rPr>
          <w:t>Федеральный закон</w:t>
        </w:r>
      </w:hyperlink>
      <w:r>
        <w:t xml:space="preserve"> от 4 июня 2018 г. N 133-ФЗ</w:t>
      </w:r>
    </w:p>
    <w:p w:rsidR="00000000" w:rsidRDefault="00BC1E78">
      <w:r>
        <w:t>2.1) граждане, претендующие на замещение должностей уполномоченного по правам потребителей финансовых услуг (далее - финансовый у</w:t>
      </w:r>
      <w:r>
        <w:t>полномоченный), руководителя службы обеспечения деятельности финансового уполномоченного;</w:t>
      </w:r>
    </w:p>
    <w:p w:rsidR="00000000" w:rsidRDefault="00BC1E78">
      <w:bookmarkStart w:id="100" w:name="sub_80103"/>
      <w:r>
        <w:t xml:space="preserve">3) граждане, претендующие на замещение отдельных должностей, включенных в </w:t>
      </w:r>
      <w:hyperlink r:id="rId67" w:history="1">
        <w:r>
          <w:rPr>
            <w:rStyle w:val="a4"/>
          </w:rPr>
          <w:t>перечни</w:t>
        </w:r>
      </w:hyperlink>
      <w:r>
        <w:t>, установленн</w:t>
      </w:r>
      <w:r>
        <w:t>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801031"/>
      <w:bookmarkEnd w:id="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BC1E78">
      <w:pPr>
        <w:pStyle w:val="a8"/>
      </w:pPr>
      <w:r>
        <w:lastRenderedPageBreak/>
        <w:fldChar w:fldCharType="begin"/>
      </w:r>
      <w:r>
        <w:instrText>HYPERLINK "http:/</w:instrText>
      </w:r>
      <w:r>
        <w:instrText>/ivo.garant.ru/document/redirect/70291382/311"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2012 г. N 280-ФЗ часть 1 статьи 8 настоящего Федерального закона дополнена пунктом 3.1, </w:t>
      </w:r>
      <w:hyperlink r:id="rId68" w:history="1">
        <w:r>
          <w:rPr>
            <w:rStyle w:val="a4"/>
          </w:rPr>
          <w:t>вступающим в силу</w:t>
        </w:r>
      </w:hyperlink>
      <w:r>
        <w:t xml:space="preserve"> с </w:t>
      </w:r>
      <w:r>
        <w:t>1 января 2013 г.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 xml:space="preserve">Согласно </w:t>
      </w:r>
      <w:hyperlink r:id="rId69" w:history="1">
        <w:r>
          <w:rPr>
            <w:rStyle w:val="a4"/>
          </w:rPr>
          <w:t>Федеральному закону</w:t>
        </w:r>
      </w:hyperlink>
      <w:r>
        <w:t xml:space="preserve"> от 29 декабря 2012 г. N 280-ФЗ руководители государственных (муниципальных) учреждений </w:t>
      </w:r>
      <w:hyperlink r:id="rId70" w:history="1">
        <w:r>
          <w:rPr>
            <w:rStyle w:val="a4"/>
          </w:rPr>
          <w:t>представляют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</w:t>
      </w:r>
      <w:r>
        <w:t>012 г.</w:t>
      </w:r>
    </w:p>
    <w:p w:rsidR="00000000" w:rsidRDefault="00BC1E78">
      <w:r>
        <w:t>3.1) граждане, претендующие на замещение должностей руководителей государственных (муниципальных) учреждений;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801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BC1E78">
      <w:pPr>
        <w:pStyle w:val="a8"/>
      </w:pPr>
      <w:r>
        <w:fldChar w:fldCharType="begin"/>
      </w:r>
      <w:r>
        <w:instrText>HYPERLINK "http://ivo.garant.ru/document/redirect/70826154/723"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</w:t>
      </w:r>
      <w:r>
        <w:t xml:space="preserve">екабря 2014 г. N 431-ФЗ часть 1 статьи 8 настоящего Федерального закона дополнена пунктом 3.2, </w:t>
      </w:r>
      <w:hyperlink r:id="rId71" w:history="1">
        <w:r>
          <w:rPr>
            <w:rStyle w:val="a4"/>
          </w:rPr>
          <w:t>вступающим в силу</w:t>
        </w:r>
      </w:hyperlink>
      <w:r>
        <w:t xml:space="preserve"> с 1 января 2015 г.</w:t>
      </w:r>
    </w:p>
    <w:p w:rsidR="00000000" w:rsidRDefault="00BC1E78">
      <w:r>
        <w:t>3.2) лица, замещающие должности государственной службы, вкл</w:t>
      </w:r>
      <w:r>
        <w:t xml:space="preserve">юченные в </w:t>
      </w:r>
      <w:hyperlink r:id="rId72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" w:name="sub_8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BC1E78">
      <w:pPr>
        <w:pStyle w:val="a8"/>
      </w:pPr>
      <w:r>
        <w:fldChar w:fldCharType="begin"/>
      </w:r>
      <w:r>
        <w:instrText>HYPERLINK "http://ivo.garant.ru/document/redirect/70826154/724"</w:instrText>
      </w:r>
      <w:r>
        <w:fldChar w:fldCharType="separate"/>
      </w:r>
      <w:r>
        <w:rPr>
          <w:rStyle w:val="a4"/>
        </w:rPr>
        <w:t>Ф</w:t>
      </w:r>
      <w:r>
        <w:rPr>
          <w:rStyle w:val="a4"/>
        </w:rPr>
        <w:t>едеральным законом</w:t>
      </w:r>
      <w:r>
        <w:fldChar w:fldCharType="end"/>
      </w:r>
      <w:r>
        <w:t xml:space="preserve"> от 22 декабря 2014 г. N 431-ФЗ пункт 4 части 1 статьи 8 настоящего Федерального закона изложен в новой редакции, </w:t>
      </w:r>
      <w:hyperlink r:id="rId73" w:history="1">
        <w:r>
          <w:rPr>
            <w:rStyle w:val="a4"/>
          </w:rPr>
          <w:t>вступающей в силу</w:t>
        </w:r>
      </w:hyperlink>
      <w:r>
        <w:t xml:space="preserve"> с 1 января 2015 г.</w:t>
      </w:r>
    </w:p>
    <w:p w:rsidR="00000000" w:rsidRDefault="00BC1E78">
      <w:pPr>
        <w:pStyle w:val="a8"/>
      </w:pPr>
      <w:hyperlink r:id="rId7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C1E78">
      <w:r>
        <w:t xml:space="preserve">4) лица, замещающие должности, указанные в </w:t>
      </w:r>
      <w:hyperlink w:anchor="sub_801011" w:history="1">
        <w:r>
          <w:rPr>
            <w:rStyle w:val="a4"/>
          </w:rPr>
          <w:t>пунктах 1.1 - 3.1</w:t>
        </w:r>
      </w:hyperlink>
      <w:r>
        <w:t xml:space="preserve"> настоящей части.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8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BC1E78">
      <w:pPr>
        <w:pStyle w:val="a8"/>
      </w:pPr>
      <w:r>
        <w:fldChar w:fldCharType="begin"/>
      </w:r>
      <w:r>
        <w:instrText>HYPERLINK "http://ivo.garant.ru/document/redirect/71645432/62"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8 настоящего Федерального закона дополнена частью 1.1</w:t>
      </w:r>
    </w:p>
    <w:p w:rsidR="00000000" w:rsidRDefault="00BC1E78">
      <w:r>
        <w:t>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</w:t>
      </w:r>
      <w:r>
        <w:t xml:space="preserve">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</w:t>
      </w:r>
      <w:r>
        <w:t>в области обеспечения безопасности.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8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BC1E78">
      <w:pPr>
        <w:pStyle w:val="a8"/>
      </w:pPr>
      <w:r>
        <w:fldChar w:fldCharType="begin"/>
      </w:r>
      <w:r>
        <w:instrText>HYPERLINK "http://ivo.garant.ru/document/redirect/71645432/622"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8 настоящего Федерального закона дополнена частью 1.2</w:t>
      </w:r>
    </w:p>
    <w:p w:rsidR="00000000" w:rsidRDefault="00BC1E78">
      <w:r>
        <w:t>1.2</w:t>
      </w:r>
      <w:r>
        <w:t>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</w:t>
      </w:r>
      <w:r>
        <w:t>них детей.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BC1E78">
      <w:pPr>
        <w:pStyle w:val="a8"/>
      </w:pPr>
      <w:r>
        <w:fldChar w:fldCharType="begin"/>
      </w:r>
      <w:r>
        <w:instrText>HYPERLINK "http://ivo.garant.ru/document/redirect/70271696/1823"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в часть 2 статьи 8 настоящего Федерального закона внесены изменения, </w:t>
      </w:r>
      <w:hyperlink r:id="rId75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p w:rsidR="00000000" w:rsidRDefault="00BC1E78">
      <w:pPr>
        <w:pStyle w:val="a8"/>
      </w:pPr>
      <w:hyperlink r:id="rId7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t xml:space="preserve">2. </w:t>
      </w:r>
      <w:hyperlink r:id="rId77" w:history="1">
        <w:r>
          <w:rPr>
            <w:rStyle w:val="a4"/>
          </w:rPr>
          <w:t>Поря</w:t>
        </w:r>
        <w:r>
          <w:rPr>
            <w:rStyle w:val="a4"/>
          </w:rPr>
          <w:t>док</w:t>
        </w:r>
      </w:hyperlink>
      <w:r>
        <w:t xml:space="preserve"> представления сведений о доходах, об имуществе и обязательствах имущественного характера, указанных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федеральными законами, иными нормативными правовыми актами Российской Федерации </w:t>
      </w:r>
      <w:r>
        <w:t>и нормативными актами Центрального банка Российской Федерации.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 xml:space="preserve">См. </w:t>
      </w:r>
      <w:hyperlink r:id="rId78" w:history="1">
        <w:r>
          <w:rPr>
            <w:rStyle w:val="a4"/>
          </w:rPr>
          <w:t>Методические рекомендации</w:t>
        </w:r>
      </w:hyperlink>
      <w:r>
        <w:t xml:space="preserve"> по вопросам представления сведений о доходах, расходах, об имуществе и обязательствах имуще</w:t>
      </w:r>
      <w:r>
        <w:t>ственного характера и заполнения соответствующей формы справки в 2019 году (за отчетный 2018 год)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80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07"/>
    <w:p w:rsidR="00000000" w:rsidRDefault="00BC1E78">
      <w:pPr>
        <w:pStyle w:val="a8"/>
      </w:pPr>
      <w:r>
        <w:t xml:space="preserve">Часть 3 изменена с 3 сентября 2018 г. - </w:t>
      </w:r>
      <w:hyperlink r:id="rId79" w:history="1">
        <w:r>
          <w:rPr>
            <w:rStyle w:val="a4"/>
          </w:rPr>
          <w:t>Федеральный зак</w:t>
        </w:r>
        <w:r>
          <w:rPr>
            <w:rStyle w:val="a4"/>
          </w:rPr>
          <w:t>он</w:t>
        </w:r>
      </w:hyperlink>
      <w:r>
        <w:t xml:space="preserve"> от 4 июня 2018 г. N 133-ФЗ</w:t>
      </w:r>
    </w:p>
    <w:p w:rsidR="00000000" w:rsidRDefault="00BC1E78">
      <w:pPr>
        <w:pStyle w:val="a8"/>
      </w:pPr>
      <w:hyperlink r:id="rId80" w:history="1">
        <w:r>
          <w:rPr>
            <w:rStyle w:val="a4"/>
          </w:rPr>
          <w:t>См. предыдущую редакцию</w:t>
        </w:r>
      </w:hyperlink>
    </w:p>
    <w:p w:rsidR="00000000" w:rsidRDefault="00BC1E78"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относятся к </w:t>
      </w:r>
      <w:hyperlink r:id="rId81" w:history="1">
        <w:r>
          <w:rPr>
            <w:rStyle w:val="a4"/>
          </w:rPr>
          <w:t>информации</w:t>
        </w:r>
      </w:hyperlink>
      <w:r>
        <w:t xml:space="preserve"> ограниченного доступа. Сведения о доходах, об имуществе и обязательствах имущественного характера, предста</w:t>
      </w:r>
      <w:r>
        <w:t xml:space="preserve">вляемые гражданином в соответствии с частью 1 или 1.1 настоящей статьи, в случае непоступления данного гражданина на государственную или муниципальную службу, на работу в Центральный банк Российской Федерации, государственную корпорацию, публично-правовую </w:t>
      </w:r>
      <w:r>
        <w:t>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</w:t>
      </w:r>
      <w:r>
        <w:t>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</w:t>
      </w:r>
      <w:r>
        <w:t>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 дальнейшем не могут быть использованы и подлежат уни</w:t>
      </w:r>
      <w:r>
        <w:t>чтожению. Сведения о доходах, об имуществе и обязательствах имущественного характера, представляемые в соответствии с частями 1 и 1.1 настоящей статьи, отнесенные федеральным законом к сведениям, составляющим государственную тайну, подлежат защите в соотве</w:t>
      </w:r>
      <w:r>
        <w:t xml:space="preserve">тствии с </w:t>
      </w:r>
      <w:hyperlink r:id="rId8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BC1E78">
      <w:pPr>
        <w:pStyle w:val="a8"/>
      </w:pPr>
      <w:r>
        <w:fldChar w:fldCharType="begin"/>
      </w:r>
      <w:r>
        <w:instrText>HYPERLINK "http://ivo.garant.ru/document/redirect/71645432/624"</w:instrText>
      </w:r>
      <w:r>
        <w:fldChar w:fldCharType="separate"/>
      </w:r>
      <w:r>
        <w:rPr>
          <w:rStyle w:val="a4"/>
        </w:rPr>
        <w:t>Федеральным за</w:t>
      </w:r>
      <w:r>
        <w:rPr>
          <w:rStyle w:val="a4"/>
        </w:rPr>
        <w:t>коном</w:t>
      </w:r>
      <w:r>
        <w:fldChar w:fldCharType="end"/>
      </w:r>
      <w:r>
        <w:t xml:space="preserve"> от 3 апреля 2017 г. N 64-ФЗ в часть 4 статьи 8 настоящего Федерального закона внесены изменения</w:t>
      </w:r>
    </w:p>
    <w:p w:rsidR="00000000" w:rsidRDefault="00BC1E78">
      <w:pPr>
        <w:pStyle w:val="a8"/>
      </w:pPr>
      <w:hyperlink r:id="rId8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t>4. Не допускается использование сведений о дохо</w:t>
      </w:r>
      <w:r>
        <w:t xml:space="preserve">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для установления либо определения его пла</w:t>
      </w:r>
      <w:r>
        <w:t>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8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BC1E78">
      <w:pPr>
        <w:pStyle w:val="a8"/>
      </w:pPr>
      <w:r>
        <w:fldChar w:fldCharType="begin"/>
      </w:r>
      <w:r>
        <w:instrText>HYPERLINK "http://ivo.garant.ru/document/redirect/71645432/625"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часть 5 статьи 8 настоящего Федерального закона внесены изменения</w:t>
      </w:r>
    </w:p>
    <w:p w:rsidR="00000000" w:rsidRDefault="00BC1E78">
      <w:pPr>
        <w:pStyle w:val="a8"/>
      </w:pPr>
      <w:hyperlink r:id="rId8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</w:t>
      </w:r>
      <w:hyperlink r:id="rId8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8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BC1E78">
      <w:pPr>
        <w:pStyle w:val="a8"/>
      </w:pPr>
      <w:r>
        <w:t xml:space="preserve">Часть 6 изменена с 3 сентября 2018 г. - </w:t>
      </w:r>
      <w:hyperlink r:id="rId86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BC1E78">
      <w:pPr>
        <w:pStyle w:val="a8"/>
      </w:pPr>
      <w:hyperlink r:id="rId87" w:history="1">
        <w:r>
          <w:rPr>
            <w:rStyle w:val="a4"/>
          </w:rPr>
          <w:t>См. предыдущую редакцию</w:t>
        </w:r>
      </w:hyperlink>
    </w:p>
    <w:p w:rsidR="00000000" w:rsidRDefault="00BC1E78">
      <w:r>
        <w:t xml:space="preserve">6. Сведения о доходах, об имуществе и обязательствах имущественного характера, представляемые лицами, замещающими должности, указанные в </w:t>
      </w:r>
      <w:hyperlink w:anchor="sub_801011" w:history="1">
        <w:r>
          <w:rPr>
            <w:rStyle w:val="a4"/>
          </w:rPr>
          <w:t>пунктах 1.1 - 3.2 части 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</w:t>
      </w:r>
      <w:r>
        <w:lastRenderedPageBreak/>
        <w:t>Российской Федерации, органов местного самоуправления</w:t>
      </w:r>
      <w:r>
        <w:t>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</w:t>
      </w:r>
      <w:r>
        <w:t>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Российс</w:t>
      </w:r>
      <w:r>
        <w:t>кой Федерации, нормативными актами Центрального банка Российской Федерации.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8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BC1E78">
      <w:pPr>
        <w:pStyle w:val="a8"/>
      </w:pPr>
      <w:r>
        <w:fldChar w:fldCharType="begin"/>
      </w:r>
      <w:r>
        <w:instrText>HYPERLINK "http://ivo.garant.ru/document/redirect/71645432/626"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часть 7 статьи 8 настоящег</w:t>
      </w:r>
      <w:r>
        <w:t>о Федерального закона изложена в новой редакции</w:t>
      </w:r>
    </w:p>
    <w:p w:rsidR="00000000" w:rsidRDefault="00BC1E78">
      <w:pPr>
        <w:pStyle w:val="a8"/>
      </w:pPr>
      <w:hyperlink r:id="rId8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t xml:space="preserve">7.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за исключением сведений, пр</w:t>
      </w:r>
      <w:r>
        <w:t>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</w:t>
      </w:r>
      <w:r>
        <w:t>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</w:t>
      </w:r>
      <w:r>
        <w:t>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1.1 настоящей статьи, супруг (супругов) и несовершеннолетних детей указанных граждан или лиц.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8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BC1E78">
      <w:pPr>
        <w:pStyle w:val="a8"/>
      </w:pPr>
      <w:r>
        <w:fldChar w:fldCharType="begin"/>
      </w:r>
      <w:r>
        <w:instrText>HYPERLINK "http://ivo.garant.ru/document/redirect/70291382/34"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2012 г. N 280-ФЗ статья 8 настоящего Федерального закона дополнена частью 7.1, </w:t>
      </w:r>
      <w:hyperlink r:id="rId89" w:history="1">
        <w:r>
          <w:rPr>
            <w:rStyle w:val="a4"/>
          </w:rPr>
          <w:t>вступающей в силу</w:t>
        </w:r>
      </w:hyperlink>
      <w:r>
        <w:t xml:space="preserve"> с 1 января 2013 г.</w:t>
      </w:r>
    </w:p>
    <w:p w:rsidR="00000000" w:rsidRDefault="00BC1E78">
      <w:r>
        <w:t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</w:t>
      </w:r>
      <w:r>
        <w:t xml:space="preserve">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</w:t>
      </w:r>
      <w:hyperlink r:id="rId90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</w:t>
      </w:r>
      <w:r>
        <w:t>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</w:t>
      </w:r>
      <w:r>
        <w:t>х лиц определяются Президентом Российской Федерации.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8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BC1E78">
      <w:pPr>
        <w:pStyle w:val="a8"/>
      </w:pPr>
      <w:r>
        <w:t xml:space="preserve">Часть 8 изменена с 3 сентября 2018 г. - </w:t>
      </w:r>
      <w:hyperlink r:id="rId91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BC1E78">
      <w:pPr>
        <w:pStyle w:val="a8"/>
      </w:pPr>
      <w:hyperlink r:id="rId92" w:history="1">
        <w:r>
          <w:rPr>
            <w:rStyle w:val="a4"/>
          </w:rPr>
          <w:t>См. предыдущую редакцию</w:t>
        </w:r>
      </w:hyperlink>
    </w:p>
    <w:p w:rsidR="00000000" w:rsidRDefault="00BC1E78">
      <w:r>
        <w:t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</w:t>
      </w:r>
      <w:r>
        <w:t xml:space="preserve">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</w:t>
      </w:r>
      <w:r>
        <w:t xml:space="preserve">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</w:t>
      </w:r>
      <w:r>
        <w:lastRenderedPageBreak/>
        <w:t>руководителя службы обеспечения деятельности финансового уполномоченного, на должность руководителя</w:t>
      </w:r>
      <w:r>
        <w:t xml:space="preserve">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</w:t>
      </w:r>
      <w:r>
        <w:t>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</w:t>
      </w:r>
      <w:r>
        <w:t>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</w:t>
      </w:r>
      <w:r>
        <w:t xml:space="preserve">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</w:t>
      </w:r>
      <w:r>
        <w:t>номоченного, на должность руководителя государственного (муниципального) учреждения.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8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BC1E78">
      <w:pPr>
        <w:pStyle w:val="a8"/>
      </w:pPr>
      <w:r>
        <w:t xml:space="preserve">Часть 9 изменена с 3 сентября 2018 г. - </w:t>
      </w:r>
      <w:hyperlink r:id="rId93" w:history="1">
        <w:r>
          <w:rPr>
            <w:rStyle w:val="a4"/>
          </w:rPr>
          <w:t>Федеральный закон</w:t>
        </w:r>
      </w:hyperlink>
      <w:r>
        <w:t xml:space="preserve"> от 4 ию</w:t>
      </w:r>
      <w:r>
        <w:t>ня 2018 г. N 133-ФЗ</w:t>
      </w:r>
    </w:p>
    <w:p w:rsidR="00000000" w:rsidRDefault="00BC1E78">
      <w:pPr>
        <w:pStyle w:val="a8"/>
      </w:pPr>
      <w:hyperlink r:id="rId94" w:history="1">
        <w:r>
          <w:rPr>
            <w:rStyle w:val="a4"/>
          </w:rPr>
          <w:t>См. предыдущую редакцию</w:t>
        </w:r>
      </w:hyperlink>
    </w:p>
    <w:p w:rsidR="00000000" w:rsidRDefault="00BC1E78">
      <w:r>
        <w:t xml:space="preserve">9. Невыполнение гражданином или лицом, указанными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обязанности, предусмотренной частью 1 насто</w:t>
      </w:r>
      <w:r>
        <w:t xml:space="preserve">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</w:t>
      </w:r>
      <w:r>
        <w:t>муниципальной службы, с работы в Центральном банке Российской Федерации,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</w:t>
      </w:r>
      <w:r>
        <w:t>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</w:t>
      </w:r>
      <w:r>
        <w:t>енном (муниципальном) учреждении.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 xml:space="preserve">См. </w:t>
      </w:r>
      <w:hyperlink r:id="rId95" w:history="1">
        <w:r>
          <w:rPr>
            <w:rStyle w:val="a4"/>
          </w:rPr>
          <w:t>Типовой кодекс</w:t>
        </w:r>
      </w:hyperlink>
      <w:r>
        <w:t xml:space="preserve"> этики и служебного поведения государственных служащих РФ и муниципальных служащих, одобренный решением президиума Совета при Презид</w:t>
      </w:r>
      <w:r>
        <w:t>енте РФ по противодействию коррупции от 23 декабря 2010 г. (протокол N 21)</w:t>
      </w:r>
    </w:p>
    <w:p w:rsidR="00000000" w:rsidRDefault="00BC1E78">
      <w:pPr>
        <w:pStyle w:val="a7"/>
      </w:pPr>
    </w:p>
    <w:p w:rsidR="00000000" w:rsidRDefault="00BC1E78">
      <w:pPr>
        <w:pStyle w:val="a7"/>
      </w:pP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" w:name="sub_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BC1E78">
      <w:pPr>
        <w:pStyle w:val="a8"/>
      </w:pPr>
      <w:r>
        <w:fldChar w:fldCharType="begin"/>
      </w:r>
      <w:r>
        <w:instrText>HYPERLINK "http://ivo.garant.ru/document/redirect/70271696/183"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настоящий Федеральный зак</w:t>
      </w:r>
      <w:r>
        <w:t xml:space="preserve">он дополнен статьей 8.1, </w:t>
      </w:r>
      <w:hyperlink r:id="rId96" w:history="1">
        <w:r>
          <w:rPr>
            <w:rStyle w:val="a4"/>
          </w:rPr>
          <w:t>вступающей в силу</w:t>
        </w:r>
      </w:hyperlink>
      <w:r>
        <w:t xml:space="preserve"> с 1 января 2013 г.</w:t>
      </w:r>
    </w:p>
    <w:p w:rsidR="00000000" w:rsidRDefault="00BC1E78">
      <w:pPr>
        <w:pStyle w:val="a5"/>
      </w:pPr>
      <w:r>
        <w:rPr>
          <w:rStyle w:val="a3"/>
        </w:rPr>
        <w:t>Статья 8.1.</w:t>
      </w:r>
      <w:r>
        <w:t xml:space="preserve"> Представление сведений о расходах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8.1 настоящего Федерального закона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8101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116"/>
    <w:p w:rsidR="00000000" w:rsidRDefault="00BC1E78">
      <w:pPr>
        <w:pStyle w:val="a8"/>
      </w:pPr>
      <w:r>
        <w:fldChar w:fldCharType="begin"/>
      </w:r>
      <w:r>
        <w:instrText>HYPERLINK "http://ivo.garant.ru/document/redirect/71645432/631"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часть 1 статьи 8.1 настоящего Федерального закона внесены изменения</w:t>
      </w:r>
    </w:p>
    <w:p w:rsidR="00000000" w:rsidRDefault="00BC1E78">
      <w:pPr>
        <w:pStyle w:val="a8"/>
      </w:pPr>
      <w:hyperlink r:id="rId9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t xml:space="preserve">1. Лица, замещающие (занимающие) должности, включенные в </w:t>
      </w:r>
      <w:hyperlink r:id="rId98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 и</w:t>
      </w:r>
      <w:r>
        <w:t xml:space="preserve">ли </w:t>
      </w:r>
      <w:hyperlink r:id="rId99" w:history="1">
        <w:r>
          <w:rPr>
            <w:rStyle w:val="a4"/>
          </w:rPr>
          <w:t>нормативными актами</w:t>
        </w:r>
      </w:hyperlink>
      <w:r>
        <w:t xml:space="preserve">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</w:t>
      </w:r>
      <w:r>
        <w:t xml:space="preserve">ях и порядке, которые установлены </w:t>
      </w:r>
      <w:hyperlink r:id="rId100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и</w:t>
      </w:r>
      <w:r>
        <w:t>ными нормативными правовыми актами Российской Федерации и нормативными актами Центрального банка Российской Федерации.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 xml:space="preserve">См. </w:t>
      </w:r>
      <w:hyperlink r:id="rId101" w:history="1">
        <w:r>
          <w:rPr>
            <w:rStyle w:val="a4"/>
          </w:rPr>
          <w:t>Методические рекомендации</w:t>
        </w:r>
      </w:hyperlink>
      <w:r>
        <w:t xml:space="preserve"> по вопросам представления сведений </w:t>
      </w:r>
      <w:r>
        <w:t>о доходах, расходах, об имуществе и обязательствах имущественного характера и заполнения соответствующей формы справки в 2016 году (за отчетный 2015 год), направленные Минтрудом России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8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BC1E78">
      <w:pPr>
        <w:pStyle w:val="a8"/>
      </w:pPr>
      <w:r>
        <w:fldChar w:fldCharType="begin"/>
      </w:r>
      <w:r>
        <w:instrText>HYPERLINK "http://ivo.garant.ru/document/redirect/71645432/632"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в часть 2 статьи 8.1 настоящего Федерального закона внесены изменения</w:t>
      </w:r>
    </w:p>
    <w:p w:rsidR="00000000" w:rsidRDefault="00BC1E78">
      <w:pPr>
        <w:pStyle w:val="a8"/>
      </w:pPr>
      <w:hyperlink r:id="rId10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t xml:space="preserve">2. Контроль за соответствием расходов лиц, указанных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в части 1 наст</w:t>
      </w:r>
      <w:r>
        <w:t xml:space="preserve">оящей статьи, и их супруг (супругов) за три последних года, предшествующих совершению сделки, осуществляется в </w:t>
      </w:r>
      <w:hyperlink r:id="rId103" w:history="1">
        <w:r>
          <w:rPr>
            <w:rStyle w:val="a4"/>
          </w:rPr>
          <w:t>порядке</w:t>
        </w:r>
      </w:hyperlink>
      <w:r>
        <w:t xml:space="preserve">, предусмотренном настоящим Федеральным законом и </w:t>
      </w:r>
      <w:hyperlink r:id="rId104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</w:t>
      </w:r>
      <w:r>
        <w:t>ии, иными нормативными правовыми актами Российской Федерации, нормативными актами Центрального банка Российской Федерации.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" w:name="sub_8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BC1E78">
      <w:pPr>
        <w:pStyle w:val="a8"/>
      </w:pPr>
      <w:r>
        <w:t xml:space="preserve">Часть 3 изменена с 3 сентября 2018 г. - </w:t>
      </w:r>
      <w:hyperlink r:id="rId105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BC1E78">
      <w:pPr>
        <w:pStyle w:val="a8"/>
      </w:pPr>
      <w:hyperlink r:id="rId106" w:history="1">
        <w:r>
          <w:rPr>
            <w:rStyle w:val="a4"/>
          </w:rPr>
          <w:t>См. предыдущую редакцию</w:t>
        </w:r>
      </w:hyperlink>
    </w:p>
    <w:p w:rsidR="00000000" w:rsidRDefault="00BC1E78">
      <w:r>
        <w:t xml:space="preserve">3. Непредставление лицами, указанными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или представл</w:t>
      </w:r>
      <w:r>
        <w:t>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</w:t>
      </w:r>
      <w:r>
        <w:t>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</w:t>
      </w:r>
      <w:r>
        <w:t>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Пенсионном фонде Российской Федерации, Фонде социальног</w:t>
      </w:r>
      <w:r>
        <w:t>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</w:t>
      </w:r>
      <w:r>
        <w:t>едеральными государственными органами.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8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BC1E78">
      <w:pPr>
        <w:pStyle w:val="a8"/>
      </w:pPr>
      <w:r>
        <w:t xml:space="preserve">Часть 4 изменена с 3 сентября 2018 г. - </w:t>
      </w:r>
      <w:hyperlink r:id="rId107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BC1E78">
      <w:pPr>
        <w:pStyle w:val="a8"/>
      </w:pPr>
      <w:hyperlink r:id="rId108" w:history="1">
        <w:r>
          <w:rPr>
            <w:rStyle w:val="a4"/>
          </w:rPr>
          <w:t>См. предыдущую редакцию</w:t>
        </w:r>
      </w:hyperlink>
    </w:p>
    <w:p w:rsidR="00000000" w:rsidRDefault="00BC1E78">
      <w:r>
        <w:t>4.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</w:t>
      </w:r>
      <w:r>
        <w:t xml:space="preserve">частия, паев в уставных (складочных) капиталах организаций), представленные в соответствии с </w:t>
      </w:r>
      <w:hyperlink r:id="rId109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соответствием расходов лиц, заме</w:t>
      </w:r>
      <w:r>
        <w:t>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</w:t>
      </w:r>
      <w:r>
        <w:t xml:space="preserve">амоуправления, Центрального банка Российской </w:t>
      </w:r>
      <w:r>
        <w:lastRenderedPageBreak/>
        <w:t>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</w:t>
      </w:r>
      <w:r>
        <w:t>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</w:t>
      </w:r>
      <w:r>
        <w:t>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</w:t>
      </w:r>
      <w:r>
        <w:t xml:space="preserve"> данных.</w:t>
      </w:r>
    </w:p>
    <w:p w:rsidR="00000000" w:rsidRDefault="00BC1E78"/>
    <w:p w:rsidR="00000000" w:rsidRDefault="00BC1E78">
      <w:pPr>
        <w:pStyle w:val="a5"/>
      </w:pPr>
      <w:bookmarkStart w:id="120" w:name="sub_9"/>
      <w:r>
        <w:rPr>
          <w:rStyle w:val="a3"/>
        </w:rPr>
        <w:t>Статья 9.</w:t>
      </w:r>
      <w:r>
        <w:t xml:space="preserve">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bookmarkEnd w:id="120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9 настоящего Федерального закона</w:t>
      </w:r>
    </w:p>
    <w:p w:rsidR="00000000" w:rsidRDefault="00BC1E78">
      <w:pPr>
        <w:pStyle w:val="a7"/>
      </w:pPr>
      <w:r>
        <w:t xml:space="preserve">Согласно </w:t>
      </w:r>
      <w:hyperlink r:id="rId110" w:history="1">
        <w:r>
          <w:rPr>
            <w:rStyle w:val="a4"/>
          </w:rPr>
          <w:t>Федеральному закону</w:t>
        </w:r>
      </w:hyperlink>
      <w:r>
        <w:t xml:space="preserve"> от 7 февраля 2011 г. N 3-ФЗ (в ред. </w:t>
      </w:r>
      <w:hyperlink r:id="rId111" w:history="1">
        <w:r>
          <w:rPr>
            <w:rStyle w:val="a4"/>
          </w:rPr>
          <w:t>Федерального Закона</w:t>
        </w:r>
      </w:hyperlink>
      <w:r>
        <w:t xml:space="preserve"> от 22 декабря 2014 г. N 431-ФЗ) и </w:t>
      </w:r>
      <w:hyperlink r:id="rId112" w:history="1">
        <w:r>
          <w:rPr>
            <w:rStyle w:val="a4"/>
          </w:rPr>
          <w:t>Федеральному закону</w:t>
        </w:r>
      </w:hyperlink>
      <w:r>
        <w:t xml:space="preserve"> от 30 ноября 2011 г. N 342-ФЗ (в ред. </w:t>
      </w:r>
      <w:hyperlink r:id="rId113" w:history="1">
        <w:r>
          <w:rPr>
            <w:rStyle w:val="a4"/>
          </w:rPr>
          <w:t xml:space="preserve">Федерального закона </w:t>
        </w:r>
      </w:hyperlink>
      <w:r>
        <w:t>от 22 декабря 2014 г. N 431-ФЗ) сотрудники полиции и органов внутренни</w:t>
      </w:r>
      <w:r>
        <w:t>х дел также обязаны уведомлять в порядке, установленном настоящим законом, о каждом случае обращения к ним каких-либо лиц в целях склонения к совершению коррупционного правонарушения</w:t>
      </w:r>
    </w:p>
    <w:p w:rsidR="00000000" w:rsidRDefault="00BC1E78">
      <w:bookmarkStart w:id="121" w:name="sub_901"/>
      <w:r>
        <w:t>1. Государственный или муниципальный служащий обязан уведомлять пр</w:t>
      </w:r>
      <w:r>
        <w:t>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BC1E78">
      <w:bookmarkStart w:id="122" w:name="sub_902"/>
      <w:bookmarkEnd w:id="121"/>
      <w:r>
        <w:t xml:space="preserve">2. Уведомление о фактах обращения в </w:t>
      </w:r>
      <w:r>
        <w:t>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BC1E78">
      <w:bookmarkStart w:id="123" w:name="sub_903"/>
      <w:bookmarkEnd w:id="122"/>
      <w:r>
        <w:t>3. Невып</w:t>
      </w:r>
      <w:r>
        <w:t xml:space="preserve">олнение государственным или муниципальным служащим должностной (служебной) обязанности, предусмотренной </w:t>
      </w:r>
      <w:hyperlink w:anchor="sub_901" w:history="1">
        <w:r>
          <w:rPr>
            <w:rStyle w:val="a4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</w:t>
      </w:r>
      <w:r>
        <w:t>ивлечение его к иным видам ответственности в соответствии с законодательством Российской Федерации.</w:t>
      </w:r>
    </w:p>
    <w:p w:rsidR="00000000" w:rsidRDefault="00BC1E78">
      <w:bookmarkStart w:id="124" w:name="sub_904"/>
      <w:bookmarkEnd w:id="123"/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</w:t>
      </w:r>
      <w:r>
        <w:t>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</w:t>
      </w:r>
      <w:r>
        <w:t>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BC1E78">
      <w:bookmarkStart w:id="125" w:name="sub_905"/>
      <w:bookmarkEnd w:id="124"/>
      <w:r>
        <w:t xml:space="preserve">5. </w:t>
      </w:r>
      <w:hyperlink r:id="rId114" w:history="1">
        <w:r>
          <w:rPr>
            <w:rStyle w:val="a4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</w:t>
      </w:r>
      <w:r>
        <w:t>зация проверки этих сведений и порядок регистрации уведомлений определяются представителем нанимателя (работодателем).</w:t>
      </w:r>
    </w:p>
    <w:bookmarkEnd w:id="125"/>
    <w:p w:rsidR="00000000" w:rsidRDefault="00BC1E78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Default="00BC1E78">
      <w:pPr>
        <w:pStyle w:val="a8"/>
      </w:pPr>
      <w:r>
        <w:fldChar w:fldCharType="begin"/>
      </w:r>
      <w:r>
        <w:instrText>HYPERLINK "http://ivo.garant.ru/document/redirect/71210154/102"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</w:t>
      </w:r>
      <w:r>
        <w:t>октября 2015 г. N 285-ФЗ статья 10 настоящего Федерального закона изложена в новой редакции</w:t>
      </w:r>
    </w:p>
    <w:p w:rsidR="00000000" w:rsidRDefault="00BC1E78">
      <w:pPr>
        <w:pStyle w:val="a8"/>
      </w:pPr>
      <w:hyperlink r:id="rId115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C1E78">
      <w:pPr>
        <w:pStyle w:val="a5"/>
      </w:pPr>
      <w:r>
        <w:rPr>
          <w:rStyle w:val="a3"/>
        </w:rPr>
        <w:t>Статья 10.</w:t>
      </w:r>
      <w:r>
        <w:t xml:space="preserve"> Конфликт интересов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</w:t>
      </w:r>
      <w:r>
        <w:t>ье 10 настоящего Федерального закона</w:t>
      </w:r>
    </w:p>
    <w:p w:rsidR="00000000" w:rsidRDefault="00BC1E78">
      <w:pPr>
        <w:pStyle w:val="a7"/>
      </w:pPr>
      <w:r>
        <w:t xml:space="preserve">См. </w:t>
      </w:r>
      <w:hyperlink r:id="rId116" w:history="1">
        <w:r>
          <w:rPr>
            <w:rStyle w:val="a4"/>
          </w:rPr>
          <w:t>Методику</w:t>
        </w:r>
      </w:hyperlink>
      <w:r>
        <w:t xml:space="preserve"> Генеральной прокуратуры РФ "Конфликт интересов на государственной и муниципальной службе. Памятка для служащих"</w:t>
      </w:r>
    </w:p>
    <w:p w:rsidR="00000000" w:rsidRDefault="00BC1E78">
      <w:pPr>
        <w:pStyle w:val="a7"/>
      </w:pPr>
      <w:r>
        <w:t xml:space="preserve">См. </w:t>
      </w:r>
      <w:hyperlink r:id="rId117" w:history="1">
        <w:r>
          <w:rPr>
            <w:rStyle w:val="a4"/>
          </w:rPr>
          <w:t>Памятку</w:t>
        </w:r>
      </w:hyperlink>
      <w:r>
        <w:t xml:space="preserve">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</w:t>
      </w:r>
    </w:p>
    <w:p w:rsidR="00000000" w:rsidRDefault="00BC1E78">
      <w:bookmarkStart w:id="127" w:name="sub_1001"/>
      <w:r>
        <w:t>1. Под кон</w:t>
      </w:r>
      <w:r>
        <w:t xml:space="preserve">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</w:t>
      </w:r>
      <w:r>
        <w:t>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BC1E78">
      <w:bookmarkStart w:id="128" w:name="sub_1002"/>
      <w:bookmarkEnd w:id="127"/>
      <w:r>
        <w:t xml:space="preserve">2.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 под личной за</w:t>
      </w:r>
      <w:r>
        <w:t xml:space="preserve">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</w:t>
      </w:r>
      <w:r>
        <w:t xml:space="preserve">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</w:t>
      </w:r>
      <w:r>
        <w:t>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1003"/>
      <w:bookmarkEnd w:id="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BC1E78">
      <w:pPr>
        <w:pStyle w:val="a8"/>
      </w:pPr>
      <w:r>
        <w:fldChar w:fldCharType="begin"/>
      </w:r>
      <w:r>
        <w:instrText>HYPERLINK "http://ivo.garant.ru/document/redi</w:instrText>
      </w:r>
      <w:r>
        <w:instrText>rect/71645432/64"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10 настоящего Федерального закона дополнена частью 3</w:t>
      </w:r>
    </w:p>
    <w:p w:rsidR="00000000" w:rsidRDefault="00BC1E78">
      <w:r>
        <w:t>3. Обязанность принимать меры по предотвращению и урегулированию конфликта интересов возлагается:</w:t>
      </w:r>
    </w:p>
    <w:p w:rsidR="00000000" w:rsidRDefault="00BC1E78">
      <w:bookmarkStart w:id="130" w:name="sub_10031"/>
      <w:r>
        <w:t>1) на государственных</w:t>
      </w:r>
      <w:r>
        <w:t xml:space="preserve"> и муниципальных служащих;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0032"/>
      <w:bookmarkEnd w:id="1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BC1E78">
      <w:pPr>
        <w:pStyle w:val="a8"/>
      </w:pPr>
      <w:r>
        <w:t xml:space="preserve">Пункт 2 изменен с 3 сентября 2018 г. - </w:t>
      </w:r>
      <w:hyperlink r:id="rId118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BC1E78">
      <w:pPr>
        <w:pStyle w:val="a8"/>
      </w:pPr>
      <w:hyperlink r:id="rId119" w:history="1">
        <w:r>
          <w:rPr>
            <w:rStyle w:val="a4"/>
          </w:rPr>
          <w:t>См. предыдущую редакцию</w:t>
        </w:r>
      </w:hyperlink>
    </w:p>
    <w:p w:rsidR="00000000" w:rsidRDefault="00BC1E78">
      <w:r>
        <w:t>2) на служащих Центрального банка Российской Федерации, работников, замещающих должности в государственных корпорациях, публично-пр</w:t>
      </w:r>
      <w:r>
        <w:t>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 организациях, создаваемых Российской Федерацией на основании федеральных законов, на</w:t>
      </w:r>
      <w:r>
        <w:t xml:space="preserve">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000000" w:rsidRDefault="00BC1E78">
      <w:bookmarkStart w:id="132" w:name="sub_10033"/>
      <w:r>
        <w:t>3) на работников, замещающих отдельные должности, включенные в перечни, установленные федеральными государственными о</w:t>
      </w:r>
      <w:r>
        <w:t>рганами, на основании трудового договора в организациях, создаваемых для выполнения задач, поставленных перед федеральными государственными органами;</w:t>
      </w:r>
    </w:p>
    <w:p w:rsidR="00000000" w:rsidRDefault="00BC1E78">
      <w:bookmarkStart w:id="133" w:name="sub_10034"/>
      <w:bookmarkEnd w:id="132"/>
      <w:r>
        <w:t>4) на иные категории лиц в случаях, предусмотренных федеральными законами.</w:t>
      </w:r>
    </w:p>
    <w:bookmarkEnd w:id="133"/>
    <w:p w:rsidR="00000000" w:rsidRDefault="00BC1E78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BC1E78">
      <w:pPr>
        <w:pStyle w:val="a8"/>
      </w:pPr>
      <w:r>
        <w:fldChar w:fldCharType="begin"/>
      </w:r>
      <w:r>
        <w:instrText>HYPERLINK "http://ivo.garant.ru/document/redirect/71210154/103"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октября 2015 г. N 285-ФЗ статья 11 настоящего Федерального закона изложена в новой редакции</w:t>
      </w:r>
    </w:p>
    <w:p w:rsidR="00000000" w:rsidRDefault="00BC1E78">
      <w:pPr>
        <w:pStyle w:val="a8"/>
      </w:pPr>
      <w:hyperlink r:id="rId120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BC1E78">
      <w:pPr>
        <w:pStyle w:val="a5"/>
      </w:pPr>
      <w:r>
        <w:rPr>
          <w:rStyle w:val="a3"/>
        </w:rPr>
        <w:t>Статья 11.</w:t>
      </w:r>
      <w:r>
        <w:t xml:space="preserve"> Порядок предотвращения и урегулирования конфликта интересов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11 настоящего Федерального закона</w:t>
      </w:r>
    </w:p>
    <w:p w:rsidR="00000000" w:rsidRDefault="00BC1E78">
      <w:bookmarkStart w:id="135" w:name="sub_1101"/>
      <w:r>
        <w:t xml:space="preserve">1.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BC1E78">
      <w:bookmarkStart w:id="136" w:name="sub_1102"/>
      <w:bookmarkEnd w:id="135"/>
      <w:r>
        <w:t xml:space="preserve">2.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</w:t>
      </w:r>
      <w:r>
        <w:t xml:space="preserve">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</w:t>
      </w:r>
      <w:r>
        <w:t>естно.</w:t>
      </w:r>
    </w:p>
    <w:p w:rsidR="00000000" w:rsidRDefault="00BC1E78">
      <w:bookmarkStart w:id="137" w:name="sub_1103"/>
      <w:bookmarkEnd w:id="136"/>
      <w:r>
        <w:t xml:space="preserve">3. Представитель нанимателя (работодатель), если ему стало известно о возникновении у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личной заинтересованности, которая приводит или може</w:t>
      </w:r>
      <w:r>
        <w:t>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BC1E78">
      <w:bookmarkStart w:id="138" w:name="sub_1104"/>
      <w:bookmarkEnd w:id="137"/>
      <w:r>
        <w:t xml:space="preserve">4. Предотвращение или урегулирование конфликта интересов может состоять в изменении должностного или служебного положения лица, </w:t>
      </w:r>
      <w:r>
        <w:t xml:space="preserve">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</w:t>
      </w:r>
      <w:r>
        <w:t>выгоды, явившейся причиной возникновения конфликта интересов.</w:t>
      </w:r>
    </w:p>
    <w:p w:rsidR="00000000" w:rsidRDefault="00BC1E78">
      <w:bookmarkStart w:id="139" w:name="sub_1105"/>
      <w:bookmarkEnd w:id="138"/>
      <w:r>
        <w:t xml:space="preserve">5. Предотвращение и урегулирование конфликта интересов, стороной которого является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</w:t>
      </w:r>
      <w:r>
        <w:t xml:space="preserve">существляются путем отвода или самоотвода указанного лица в случаях и порядке, предусмотренных </w:t>
      </w:r>
      <w:hyperlink r:id="rId12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C1E78">
      <w:bookmarkStart w:id="140" w:name="sub_1106"/>
      <w:bookmarkEnd w:id="139"/>
      <w:r>
        <w:t xml:space="preserve">6. Непринятие лицом, указанным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</w:t>
      </w:r>
      <w:hyperlink r:id="rId1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40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 xml:space="preserve">См. </w:t>
      </w:r>
      <w:hyperlink r:id="rId123" w:history="1">
        <w:r>
          <w:rPr>
            <w:rStyle w:val="a4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интересов, подготовленные Минтрудом России</w:t>
      </w:r>
    </w:p>
    <w:p w:rsidR="00000000" w:rsidRDefault="00BC1E78">
      <w:bookmarkStart w:id="141" w:name="sub_1107"/>
      <w:r>
        <w:t xml:space="preserve">7. В случае, если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</w:t>
      </w:r>
      <w:hyperlink r:id="rId124" w:history="1">
        <w:r>
          <w:rPr>
            <w:rStyle w:val="a4"/>
          </w:rPr>
          <w:t>передать</w:t>
        </w:r>
      </w:hyperlink>
      <w:r>
        <w:t xml:space="preserve">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125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bookmarkEnd w:id="141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:rsidR="00000000" w:rsidRDefault="00BC1E78">
      <w:pPr>
        <w:pStyle w:val="a7"/>
      </w:pPr>
      <w:r>
        <w:t xml:space="preserve">См. </w:t>
      </w:r>
      <w:hyperlink r:id="rId126" w:history="1">
        <w:r>
          <w:rPr>
            <w:rStyle w:val="a4"/>
          </w:rPr>
          <w:t>обзор</w:t>
        </w:r>
      </w:hyperlink>
      <w:r>
        <w:t xml:space="preserve"> типовых ситуаций конфликта интересов на государственной службе РФ и порядка их урегулирования (информация Минтруда России от 19 октября 2012 г.)</w:t>
      </w:r>
    </w:p>
    <w:p w:rsidR="00000000" w:rsidRDefault="00BC1E78">
      <w:pPr>
        <w:pStyle w:val="a7"/>
      </w:pP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Default="00BC1E78">
      <w:pPr>
        <w:pStyle w:val="a8"/>
      </w:pPr>
      <w:r>
        <w:t xml:space="preserve">Статья 11.1 изменена с 3 сентября 2018 г. - </w:t>
      </w:r>
      <w:hyperlink r:id="rId127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BC1E78">
      <w:pPr>
        <w:pStyle w:val="a8"/>
      </w:pPr>
      <w:hyperlink r:id="rId128" w:history="1">
        <w:r>
          <w:rPr>
            <w:rStyle w:val="a4"/>
          </w:rPr>
          <w:t>См. предыдущую редакцию</w:t>
        </w:r>
      </w:hyperlink>
    </w:p>
    <w:p w:rsidR="00000000" w:rsidRDefault="00BC1E78">
      <w:pPr>
        <w:pStyle w:val="a5"/>
      </w:pPr>
      <w:r>
        <w:rPr>
          <w:rStyle w:val="a3"/>
        </w:rPr>
        <w:t>Стат</w:t>
      </w:r>
      <w:r>
        <w:rPr>
          <w:rStyle w:val="a3"/>
        </w:rPr>
        <w:t>ья 11.1.</w:t>
      </w:r>
      <w:r>
        <w:t xml:space="preserve">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</w:t>
      </w:r>
      <w:r>
        <w:t xml:space="preserve">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</w:t>
      </w:r>
      <w:r>
        <w:lastRenderedPageBreak/>
        <w:t>государственными органами, лиц, замещающих должности финансового уполномоченного, руководителя службы об</w:t>
      </w:r>
      <w:r>
        <w:t>еспечения деятельности финансового уполномоченного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11.1 настоящего Федерального закона</w:t>
      </w:r>
    </w:p>
    <w:p w:rsidR="00000000" w:rsidRDefault="00BC1E78">
      <w:r>
        <w:t>Служащие Центрального банка Российской Федерации, работники, замещающие должности в государственных корпорациях, публично-правовых компа</w:t>
      </w:r>
      <w:r>
        <w:t>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</w:t>
      </w:r>
      <w:r>
        <w:t>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</w:t>
      </w:r>
      <w:r>
        <w:t xml:space="preserve"> деятельности финансового уполномоченного, обязаны в соответствии со </w:t>
      </w:r>
      <w:hyperlink w:anchor="sub_9" w:history="1">
        <w:r>
          <w:rPr>
            <w:rStyle w:val="a4"/>
          </w:rPr>
          <w:t>статьями 9-11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</w:t>
      </w:r>
      <w:r>
        <w:t>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</w:t>
      </w:r>
      <w:r>
        <w:t>ми актами федеральных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</w:t>
      </w:r>
      <w:r>
        <w:t>бязательного медицинского страхования, иных организаций, создаваемых Российской Федерацией на основании федеральных законов.</w:t>
      </w:r>
    </w:p>
    <w:p w:rsidR="00000000" w:rsidRDefault="00BC1E78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BC1E78">
      <w:pPr>
        <w:pStyle w:val="a8"/>
      </w:pPr>
      <w:r>
        <w:fldChar w:fldCharType="begin"/>
      </w:r>
      <w:r>
        <w:instrText>HYPERLINK "http://ivo.garant.ru/document/redirect/12191970/2181"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</w:t>
      </w:r>
      <w:r>
        <w:t xml:space="preserve"> ноября 2011 г. N 329-ФЗ в наименование статьи 12 настоящего Федерального закона внесены изменения</w:t>
      </w:r>
    </w:p>
    <w:p w:rsidR="00000000" w:rsidRDefault="00BC1E78">
      <w:pPr>
        <w:pStyle w:val="a8"/>
      </w:pPr>
      <w:hyperlink r:id="rId129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BC1E78">
      <w:pPr>
        <w:pStyle w:val="a5"/>
      </w:pPr>
      <w:r>
        <w:rPr>
          <w:rStyle w:val="a3"/>
        </w:rPr>
        <w:t>Статья 12.</w:t>
      </w:r>
      <w:r>
        <w:t xml:space="preserve"> Ограничения, налагаемые на гражданина</w:t>
      </w:r>
      <w:r>
        <w:t>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12 настоящего Федерального закона</w:t>
      </w:r>
    </w:p>
    <w:p w:rsidR="00000000" w:rsidRDefault="00BC1E78">
      <w:pPr>
        <w:pStyle w:val="a7"/>
      </w:pPr>
      <w:r>
        <w:t>О практике применения статьи 12 настоящего Федерального закон</w:t>
      </w:r>
      <w:r>
        <w:t xml:space="preserve">а см. разъяснения Минтруда России </w:t>
      </w:r>
      <w:hyperlink r:id="rId130" w:history="1">
        <w:r>
          <w:rPr>
            <w:rStyle w:val="a4"/>
          </w:rPr>
          <w:t>от 22 июня 2012 г.</w:t>
        </w:r>
      </w:hyperlink>
      <w:r>
        <w:t xml:space="preserve"> и </w:t>
      </w:r>
      <w:hyperlink r:id="rId131" w:history="1">
        <w:r>
          <w:rPr>
            <w:rStyle w:val="a4"/>
          </w:rPr>
          <w:t>от 30 декабря 2013 г.</w:t>
        </w:r>
      </w:hyperlink>
    </w:p>
    <w:p w:rsidR="00000000" w:rsidRDefault="00BC1E78">
      <w:pPr>
        <w:pStyle w:val="a7"/>
      </w:pPr>
      <w:r>
        <w:t xml:space="preserve">См. </w:t>
      </w:r>
      <w:hyperlink r:id="rId132" w:history="1">
        <w:r>
          <w:rPr>
            <w:rStyle w:val="a4"/>
          </w:rPr>
          <w:t>Методические рекомендации</w:t>
        </w:r>
      </w:hyperlink>
      <w: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</w:t>
      </w:r>
      <w:r>
        <w:t xml:space="preserve">анско-правового договора с организацией, направленные </w:t>
      </w:r>
      <w:hyperlink r:id="rId133" w:history="1">
        <w:r>
          <w:rPr>
            <w:rStyle w:val="a4"/>
          </w:rPr>
          <w:t>письмом</w:t>
        </w:r>
      </w:hyperlink>
      <w:r>
        <w:t xml:space="preserve"> Минтруда России от 4 апреля 2018 г. N 18-0/10/В-2355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" w:name="sub_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"/>
    <w:p w:rsidR="00000000" w:rsidRDefault="00BC1E78">
      <w:pPr>
        <w:pStyle w:val="a8"/>
      </w:pPr>
      <w:r>
        <w:fldChar w:fldCharType="begin"/>
      </w:r>
      <w:r>
        <w:instrText>HYPERLINK "http://ivo.garant.ru/doc</w:instrText>
      </w:r>
      <w:r>
        <w:instrText>ument/redirect/12191970/2182"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часть 1 статьи 12 настоящего Федерального закона изложена в новой редакции</w:t>
      </w:r>
    </w:p>
    <w:p w:rsidR="00000000" w:rsidRDefault="00BC1E78">
      <w:pPr>
        <w:pStyle w:val="a8"/>
      </w:pPr>
      <w:hyperlink r:id="rId134" w:history="1">
        <w:r>
          <w:rPr>
            <w:rStyle w:val="a4"/>
          </w:rPr>
          <w:t>См. текст части в предыдущей редакци</w:t>
        </w:r>
        <w:r>
          <w:rPr>
            <w:rStyle w:val="a4"/>
          </w:rPr>
          <w:t>и</w:t>
        </w:r>
      </w:hyperlink>
    </w:p>
    <w:p w:rsidR="00000000" w:rsidRDefault="00BC1E78">
      <w:hyperlink r:id="rId135" w:history="1">
        <w:r>
          <w:rPr>
            <w:rStyle w:val="a4"/>
          </w:rPr>
          <w:t>1.</w:t>
        </w:r>
      </w:hyperlink>
      <w:r>
        <w:t xml:space="preserve"> Гражданин, замещавший должность государственной или муниципальной службы, включенную в перечень, установленный </w:t>
      </w:r>
      <w:hyperlink r:id="rId136" w:history="1">
        <w:r>
          <w:rPr>
            <w:rStyle w:val="a4"/>
          </w:rPr>
          <w:t>нормативными</w:t>
        </w:r>
        <w:r>
          <w:rPr>
            <w:rStyle w:val="a4"/>
          </w:rPr>
          <w:t xml:space="preserve">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</w:t>
      </w:r>
      <w:r>
        <w:t xml:space="preserve">анной организации услуги) в течение месяца стоимостью более </w:t>
      </w:r>
      <w:r>
        <w:lastRenderedPageBreak/>
        <w:t>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</w:t>
      </w:r>
      <w:r>
        <w:t xml:space="preserve">ей входили в должностные (служебные) обязанности государственного или муниципального служащего, с согласия соответствующей </w:t>
      </w:r>
      <w:hyperlink r:id="rId137" w:history="1">
        <w:r>
          <w:rPr>
            <w:rStyle w:val="a4"/>
          </w:rPr>
          <w:t>комиссии</w:t>
        </w:r>
      </w:hyperlink>
      <w:r>
        <w:t xml:space="preserve"> по соблюдению требований к служебному поведению государственн</w:t>
      </w:r>
      <w:r>
        <w:t>ых или муниципальных служащих и урегулированию конфликта интересов.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BC1E78">
      <w:pPr>
        <w:pStyle w:val="a8"/>
      </w:pPr>
      <w:r>
        <w:t xml:space="preserve">Часть 1.1 изменена с 3 августа 2018 г. - </w:t>
      </w:r>
      <w:hyperlink r:id="rId138" w:history="1">
        <w:r>
          <w:rPr>
            <w:rStyle w:val="a4"/>
          </w:rPr>
          <w:t>Федеральный закон</w:t>
        </w:r>
      </w:hyperlink>
      <w:r>
        <w:t xml:space="preserve"> от 3 августа 20</w:t>
      </w:r>
      <w:r>
        <w:t>18 г. N 307-ФЗ</w:t>
      </w:r>
    </w:p>
    <w:p w:rsidR="00000000" w:rsidRDefault="00BC1E78">
      <w:pPr>
        <w:pStyle w:val="a8"/>
      </w:pPr>
      <w:hyperlink r:id="rId139" w:history="1">
        <w:r>
          <w:rPr>
            <w:rStyle w:val="a4"/>
          </w:rPr>
          <w:t>См. предыдущую редакцию</w:t>
        </w:r>
      </w:hyperlink>
    </w:p>
    <w:p w:rsidR="00000000" w:rsidRDefault="00BC1E78">
      <w:r>
        <w:t>1.1.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</w:t>
      </w:r>
      <w:r>
        <w:t>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</w:t>
      </w:r>
      <w:r>
        <w:t xml:space="preserve"> а также проинформировать гражданина о принятом решении.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" w:name="sub_1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BC1E78">
      <w:pPr>
        <w:pStyle w:val="a8"/>
      </w:pPr>
      <w:r>
        <w:fldChar w:fldCharType="begin"/>
      </w:r>
      <w:r>
        <w:instrText>HYPERLINK "http://ivo.garant.ru/document/redirect/12191970/2184"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часть 2 статьи 12 настоящего Федеральн</w:t>
      </w:r>
      <w:r>
        <w:t>ого закона внесены изменения</w:t>
      </w:r>
    </w:p>
    <w:p w:rsidR="00000000" w:rsidRDefault="00BC1E78">
      <w:pPr>
        <w:pStyle w:val="a8"/>
      </w:pPr>
      <w:hyperlink r:id="rId14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t xml:space="preserve">2. Гражданин, замещавший должности государственной или муниципальной службы, перечень которых устанавливается </w:t>
      </w:r>
      <w:hyperlink r:id="rId141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</w:t>
      </w:r>
      <w:r>
        <w:t xml:space="preserve">ние работ (оказание услуг), указанных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BC1E78">
      <w:pPr>
        <w:pStyle w:val="a8"/>
      </w:pPr>
      <w:r>
        <w:fldChar w:fldCharType="begin"/>
      </w:r>
      <w:r>
        <w:instrText>HYPERLINK "http://ivo.garant.ru/document/redirect/12191970/</w:instrText>
      </w:r>
      <w:r>
        <w:instrText>2185"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часть 3 статьи 12 настоящего Федерального закона внесены изменения</w:t>
      </w:r>
    </w:p>
    <w:p w:rsidR="00000000" w:rsidRDefault="00BC1E78">
      <w:pPr>
        <w:pStyle w:val="a8"/>
      </w:pPr>
      <w:hyperlink r:id="rId14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t>3. Несоблюдение гражданин</w:t>
      </w:r>
      <w:r>
        <w:t xml:space="preserve">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anchor="sub_1202" w:history="1">
        <w:r>
          <w:rPr>
            <w:rStyle w:val="a4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заключенного с указанным гражданином.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" w:name="sub_1204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148"/>
    <w:p w:rsidR="00000000" w:rsidRDefault="00BC1E78">
      <w:pPr>
        <w:pStyle w:val="a8"/>
      </w:pPr>
      <w:r>
        <w:fldChar w:fldCharType="begin"/>
      </w:r>
      <w:r>
        <w:instrText>HYPERLINK "http://ivo.garant.ru/document/redirect/12191970/2186"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в часть 4 статьи 12 настоящего Федерального закона внесены изменения</w:t>
      </w:r>
    </w:p>
    <w:p w:rsidR="00000000" w:rsidRDefault="00BC1E78">
      <w:pPr>
        <w:pStyle w:val="a8"/>
      </w:pPr>
      <w:hyperlink r:id="rId14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 гражданином, з</w:t>
      </w:r>
      <w:r>
        <w:t xml:space="preserve">амещавшим должности государственной или муниципальной службы, перечень которых устанавливается </w:t>
      </w:r>
      <w:hyperlink r:id="rId144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его увольнения с госуд</w:t>
      </w:r>
      <w:r>
        <w:t xml:space="preserve">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45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BC1E78">
      <w:bookmarkStart w:id="149" w:name="sub_1205"/>
      <w:r>
        <w:lastRenderedPageBreak/>
        <w:t xml:space="preserve">5. Неисполнение работодателем обязанности, установленной </w:t>
      </w:r>
      <w:hyperlink w:anchor="sub_1204" w:history="1">
        <w:r>
          <w:rPr>
            <w:rStyle w:val="a4"/>
          </w:rPr>
          <w:t>частью 4</w:t>
        </w:r>
      </w:hyperlink>
      <w:r>
        <w:t xml:space="preserve"> настоящей статьи, является правонарушением и вл</w:t>
      </w:r>
      <w:r>
        <w:t xml:space="preserve">ечет ответственность в соответствии с </w:t>
      </w:r>
      <w:hyperlink r:id="rId14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" w:name="sub_1206"/>
      <w:bookmarkEnd w:id="1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"/>
    <w:p w:rsidR="00000000" w:rsidRDefault="00BC1E78">
      <w:pPr>
        <w:pStyle w:val="a8"/>
      </w:pPr>
      <w:r>
        <w:fldChar w:fldCharType="begin"/>
      </w:r>
      <w:r>
        <w:instrText>HYPERLINK "http://ivo.garant.ru/document/redirect/12191970/21</w:instrText>
      </w:r>
      <w:r>
        <w:instrText>87"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статья 12 настоящего Федерального закона дополнена частью 6</w:t>
      </w:r>
    </w:p>
    <w:p w:rsidR="00000000" w:rsidRDefault="00BC1E78">
      <w:r>
        <w:t xml:space="preserve">6. Проверка соблюдения гражданином, указанным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</w:t>
      </w:r>
      <w:r>
        <w:t>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</w:t>
      </w:r>
      <w:r>
        <w:t xml:space="preserve">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</w:t>
      </w:r>
      <w:r>
        <w:t>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00000" w:rsidRDefault="00BC1E78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BC1E78">
      <w:pPr>
        <w:pStyle w:val="a8"/>
      </w:pPr>
      <w:r>
        <w:fldChar w:fldCharType="begin"/>
      </w:r>
      <w:r>
        <w:instrText>HYPERLINK "http://ivo.garant.ru/document/</w:instrText>
      </w:r>
      <w:r>
        <w:instrText>redirect/12191970/219"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настоящий Федеральный закон дополнен статьей 12.1</w:t>
      </w:r>
    </w:p>
    <w:p w:rsidR="00000000" w:rsidRDefault="00BC1E78">
      <w:pPr>
        <w:pStyle w:val="a5"/>
      </w:pPr>
      <w:r>
        <w:rPr>
          <w:rStyle w:val="a3"/>
        </w:rPr>
        <w:t>Статья 12.1.</w:t>
      </w:r>
      <w:r>
        <w:t xml:space="preserve"> Ограничения и обязанности, налагаемые на лиц, замещающих государственные должности Российской Федерации, государственн</w:t>
      </w:r>
      <w:r>
        <w:t>ые должности субъектов Российской Федерации, муниципальные должности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12.1 настоящего Федерального закона</w:t>
      </w:r>
    </w:p>
    <w:p w:rsidR="00000000" w:rsidRDefault="00BC1E78">
      <w:bookmarkStart w:id="152" w:name="sub_12101"/>
      <w:r>
        <w:t>1. Лица, замещающие государственные должности Российской Федерации, государственные должности субъектов Росси</w:t>
      </w:r>
      <w:r>
        <w:t>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</w:t>
      </w:r>
      <w:r>
        <w:t>ные должности, должности государственной или муниципальной службы.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2102"/>
      <w:bookmarkEnd w:id="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BC1E78">
      <w:pPr>
        <w:pStyle w:val="a8"/>
      </w:pPr>
      <w:r>
        <w:fldChar w:fldCharType="begin"/>
      </w:r>
      <w:r>
        <w:instrText>HYPERLINK "http://ivo.garant.ru/document/redirect/70461596/1"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сентября 2013 г. N 261-ФЗ в часть 2 статьи 12.</w:t>
      </w:r>
      <w:r>
        <w:t>1 настоящего Федерального закона внесены изменения</w:t>
      </w:r>
    </w:p>
    <w:p w:rsidR="00000000" w:rsidRDefault="00BC1E78">
      <w:pPr>
        <w:pStyle w:val="a8"/>
      </w:pPr>
      <w:hyperlink r:id="rId14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t>2. Лица, замещающие муниципальные должности, не вправе замещать государственные должности Российско</w:t>
      </w:r>
      <w:r>
        <w:t>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1210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4"/>
    <w:p w:rsidR="00000000" w:rsidRDefault="00BC1E78">
      <w:pPr>
        <w:pStyle w:val="a7"/>
      </w:pPr>
      <w:r>
        <w:t xml:space="preserve">Согласно </w:t>
      </w:r>
      <w:hyperlink r:id="rId148" w:history="1">
        <w:r>
          <w:rPr>
            <w:rStyle w:val="a4"/>
          </w:rPr>
          <w:t>Федеральному закону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</w:t>
      </w:r>
      <w:r>
        <w:t>рии Российской Федерации, владеть и (или) пользоваться иностранными финансовыми инструментами" указанным лицам запрещается открывать и иметь счета (вклады), хранить наличные денежные средства и ценности в иностранных банках, расположенных за пределами терр</w:t>
      </w:r>
      <w:r>
        <w:t>итории Российской Федерации, владеть и (или) пользоваться иностранными финансовыми инструментами</w:t>
      </w:r>
    </w:p>
    <w:p w:rsidR="00000000" w:rsidRDefault="00BC1E78">
      <w:r>
        <w:t>3. 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установлено</w:t>
      </w:r>
      <w:r>
        <w:t xml:space="preserve"> иное, лица, замещающие государственные должности субъектов Российской Федерации, муниципальные </w:t>
      </w:r>
      <w:r>
        <w:lastRenderedPageBreak/>
        <w:t>должности и осуществляющие свои полномочия на постоянной основе, не вправе:</w:t>
      </w:r>
    </w:p>
    <w:p w:rsidR="00000000" w:rsidRDefault="00BC1E78">
      <w:bookmarkStart w:id="155" w:name="sub_121031"/>
      <w:r>
        <w:t>1) замещать другие должности в органах государственной власти и органах ме</w:t>
      </w:r>
      <w:r>
        <w:t>стного самоуправления;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" w:name="sub_121032"/>
      <w:bookmarkEnd w:id="1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000000" w:rsidRDefault="00BC1E78">
      <w:pPr>
        <w:pStyle w:val="a8"/>
      </w:pPr>
      <w:r>
        <w:t xml:space="preserve">Пункт 2 изменен с 3 августа 2018 г. - </w:t>
      </w:r>
      <w:hyperlink r:id="rId149" w:history="1">
        <w:r>
          <w:rPr>
            <w:rStyle w:val="a4"/>
          </w:rPr>
          <w:t>Федеральный закон</w:t>
        </w:r>
      </w:hyperlink>
      <w:r>
        <w:t xml:space="preserve"> от 3 августа 2018 г. N 307-ФЗ</w:t>
      </w:r>
    </w:p>
    <w:p w:rsidR="00000000" w:rsidRDefault="00BC1E78">
      <w:pPr>
        <w:pStyle w:val="a8"/>
      </w:pPr>
      <w:hyperlink r:id="rId150" w:history="1">
        <w:r>
          <w:rPr>
            <w:rStyle w:val="a4"/>
          </w:rPr>
          <w:t>См. предыдущую редакцию</w:t>
        </w:r>
      </w:hyperlink>
    </w:p>
    <w:p w:rsidR="00000000" w:rsidRDefault="00BC1E78">
      <w:r>
        <w:t>2) участвовать в управлении коммерческой организацией или некоммерческой организацией, за исключением следующих случаев: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210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BC1E78">
      <w:pPr>
        <w:pStyle w:val="a8"/>
      </w:pPr>
      <w:r>
        <w:t>Подпункт "а" из</w:t>
      </w:r>
      <w:r>
        <w:t xml:space="preserve">менен с 31 октября 2018 г. - </w:t>
      </w:r>
      <w:hyperlink r:id="rId151" w:history="1">
        <w:r>
          <w:rPr>
            <w:rStyle w:val="a4"/>
          </w:rPr>
          <w:t>Федеральный закон</w:t>
        </w:r>
      </w:hyperlink>
      <w:r>
        <w:t xml:space="preserve"> от 30 октября 2018 г. N 382-ФЗ</w:t>
      </w:r>
    </w:p>
    <w:p w:rsidR="00000000" w:rsidRDefault="00BC1E78">
      <w:pPr>
        <w:pStyle w:val="a8"/>
      </w:pPr>
      <w:hyperlink r:id="rId152" w:history="1">
        <w:r>
          <w:rPr>
            <w:rStyle w:val="a4"/>
          </w:rPr>
          <w:t>См. предыдущую редакцию</w:t>
        </w:r>
      </w:hyperlink>
    </w:p>
    <w:p w:rsidR="00000000" w:rsidRDefault="00BC1E78">
      <w:r>
        <w:t>а) участие в управл</w:t>
      </w:r>
      <w:r>
        <w:t xml:space="preserve">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</w:t>
      </w:r>
      <w:hyperlink r:id="rId153" w:history="1">
        <w:r>
          <w:rPr>
            <w:rStyle w:val="a4"/>
          </w:rPr>
          <w:t>порядке</w:t>
        </w:r>
      </w:hyperlink>
      <w:r>
        <w:t>, у</w:t>
      </w:r>
      <w:r>
        <w:t>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</w:p>
    <w:p w:rsidR="00000000" w:rsidRDefault="00BC1E78">
      <w:bookmarkStart w:id="158" w:name="sub_1210322"/>
      <w:r>
        <w:t>б)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BC1E78">
      <w:bookmarkStart w:id="159" w:name="sub_1210323"/>
      <w:bookmarkEnd w:id="158"/>
      <w:r>
        <w:t>в) представление на безвозмездной основе интересов Росс</w:t>
      </w:r>
      <w:r>
        <w:t>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</w:t>
      </w:r>
      <w:r>
        <w:t xml:space="preserve">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</w:t>
      </w:r>
      <w:r>
        <w:t>я находящимися в федеральной собственности или собственности субъекта Российской Федерации акциями (долями участия в уставном капитале);</w:t>
      </w:r>
    </w:p>
    <w:p w:rsidR="00000000" w:rsidRDefault="00BC1E78">
      <w:bookmarkStart w:id="160" w:name="sub_1210324"/>
      <w:bookmarkEnd w:id="159"/>
      <w:r>
        <w:t>г) представление на безвозмездной основе интересов муниципального образования в органах управлени</w:t>
      </w:r>
      <w:r>
        <w:t>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</w:t>
      </w:r>
      <w:r>
        <w:t>дителя организации или управления находящимися в муниципальной собственности акциями (долями участия в уставном капитале);</w:t>
      </w:r>
    </w:p>
    <w:p w:rsidR="00000000" w:rsidRDefault="00BC1E78">
      <w:bookmarkStart w:id="161" w:name="sub_1210325"/>
      <w:bookmarkEnd w:id="160"/>
      <w:r>
        <w:t>д) иных случаев, предусмотренных федеральными законами;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121321"/>
      <w:bookmarkEnd w:id="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BC1E78">
      <w:pPr>
        <w:pStyle w:val="a8"/>
      </w:pPr>
      <w:r>
        <w:t xml:space="preserve">Часть 3 дополнена пунктом 2.1 с 3 августа 2018 г. - </w:t>
      </w:r>
      <w:hyperlink r:id="rId154" w:history="1">
        <w:r>
          <w:rPr>
            <w:rStyle w:val="a4"/>
          </w:rPr>
          <w:t>Федеральный закон</w:t>
        </w:r>
      </w:hyperlink>
      <w:r>
        <w:t xml:space="preserve"> от 3 августа 2018 г. N 307-ФЗ</w:t>
      </w:r>
    </w:p>
    <w:p w:rsidR="00000000" w:rsidRDefault="00BC1E78">
      <w:r>
        <w:t>2.1) заниматься предпринимательской деятельностью лично или через доверенных лиц;</w:t>
      </w:r>
    </w:p>
    <w:p w:rsidR="00000000" w:rsidRDefault="00BC1E78">
      <w:bookmarkStart w:id="163" w:name="sub_121033"/>
      <w:r>
        <w:t xml:space="preserve"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</w:t>
      </w:r>
      <w:r>
        <w:t>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</w:t>
      </w:r>
      <w:r>
        <w:t>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BC1E78">
      <w:bookmarkStart w:id="164" w:name="sub_121034"/>
      <w:bookmarkEnd w:id="163"/>
      <w:r>
        <w:t xml:space="preserve">4) быть поверенными или иными представителями по делам третьих лиц в органах государственной власти </w:t>
      </w:r>
      <w:r>
        <w:t xml:space="preserve">и органах местного самоуправления, если иное не предусмотрено </w:t>
      </w:r>
      <w:r>
        <w:lastRenderedPageBreak/>
        <w:t>федеральными законами;</w:t>
      </w:r>
    </w:p>
    <w:p w:rsidR="00000000" w:rsidRDefault="00BC1E78">
      <w:bookmarkStart w:id="165" w:name="sub_121035"/>
      <w:bookmarkEnd w:id="164"/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</w:t>
      </w:r>
      <w:r>
        <w:t>я служебной деятельности;</w:t>
      </w:r>
    </w:p>
    <w:p w:rsidR="00000000" w:rsidRDefault="00BC1E78">
      <w:bookmarkStart w:id="166" w:name="sub_121036"/>
      <w:bookmarkEnd w:id="165"/>
      <w: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</w:t>
      </w:r>
      <w:r>
        <w:t>ого образования, муниципальную должность, замещаемую на постоянной основе;</w:t>
      </w:r>
    </w:p>
    <w:p w:rsidR="00000000" w:rsidRDefault="00BC1E78">
      <w:bookmarkStart w:id="167" w:name="sub_121037"/>
      <w:bookmarkEnd w:id="166"/>
      <w:r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</w:t>
      </w:r>
      <w:r>
        <w:t>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</w:t>
      </w:r>
      <w:r>
        <w:t>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</w:t>
      </w:r>
      <w:r>
        <w:t>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</w:t>
      </w:r>
      <w:r>
        <w:t>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BC1E78">
      <w:bookmarkStart w:id="168" w:name="sub_121038"/>
      <w:bookmarkEnd w:id="167"/>
      <w:r>
        <w:t>8) принимать вопреки установленному порядку почетные и специальные звания, награды и иные зна</w:t>
      </w:r>
      <w:r>
        <w:t>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BC1E78">
      <w:bookmarkStart w:id="169" w:name="sub_121039"/>
      <w:bookmarkEnd w:id="168"/>
      <w:r>
        <w:t>9) выезжать в служебные командировки за пределы Российской Феде</w:t>
      </w:r>
      <w:r>
        <w:t>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</w:t>
      </w:r>
      <w:r>
        <w:t>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BC1E78">
      <w:bookmarkStart w:id="170" w:name="sub_1210310"/>
      <w:bookmarkEnd w:id="169"/>
      <w:r>
        <w:t>10) входить в состав органов управления, попечительских или набл</w:t>
      </w:r>
      <w:r>
        <w:t>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</w:t>
      </w:r>
      <w:r>
        <w:t>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BC1E78">
      <w:bookmarkStart w:id="171" w:name="sub_1210311"/>
      <w:bookmarkEnd w:id="170"/>
      <w:r>
        <w:t>11) разглашать или испо</w:t>
      </w:r>
      <w:r>
        <w:t xml:space="preserve">льзовать в целях, не связанных с выполнением служебных обязанностей, сведения, отнесенные в соответствии с федеральным законом к </w:t>
      </w:r>
      <w:hyperlink r:id="rId155" w:history="1">
        <w:r>
          <w:rPr>
            <w:rStyle w:val="a4"/>
          </w:rPr>
          <w:t>информации</w:t>
        </w:r>
      </w:hyperlink>
      <w:r>
        <w:t xml:space="preserve"> ограниченного доступа, ставшие ему известными в связ</w:t>
      </w:r>
      <w:r>
        <w:t>и с выполнением служебных обязанностей.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12131"/>
      <w:bookmarkEnd w:id="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BC1E78">
      <w:pPr>
        <w:pStyle w:val="a8"/>
      </w:pPr>
      <w:r>
        <w:fldChar w:fldCharType="begin"/>
      </w:r>
      <w:r>
        <w:instrText>HYPERLINK "http://ivo.garant.ru/document/redirect/71237744/422"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</w:t>
      </w:r>
      <w:r>
        <w:t>303-ФЗ статья 12.1 настоящего Федерального закона дополнена частью 3.1</w:t>
      </w:r>
    </w:p>
    <w:p w:rsidR="00000000" w:rsidRDefault="00BC1E78">
      <w: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sub_121034" w:history="1">
        <w:r>
          <w:rPr>
            <w:rStyle w:val="a4"/>
          </w:rPr>
          <w:t>пунктами 4 - 11 части 3</w:t>
        </w:r>
      </w:hyperlink>
      <w:r>
        <w:t xml:space="preserve"> настоящей статьи.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2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BC1E78">
      <w:pPr>
        <w:pStyle w:val="a8"/>
      </w:pPr>
      <w:r>
        <w:t xml:space="preserve">Часть 4 изменена с 6 августа 2019 г. - </w:t>
      </w:r>
      <w:hyperlink r:id="rId156" w:history="1">
        <w:r>
          <w:rPr>
            <w:rStyle w:val="a4"/>
          </w:rPr>
          <w:t>Федеральный закон</w:t>
        </w:r>
      </w:hyperlink>
      <w:r>
        <w:t xml:space="preserve"> от 26 июля 2019 г. N 251-ФЗ</w:t>
      </w:r>
    </w:p>
    <w:p w:rsidR="00000000" w:rsidRDefault="00BC1E78">
      <w:pPr>
        <w:pStyle w:val="a8"/>
      </w:pPr>
      <w:hyperlink r:id="rId157" w:history="1">
        <w:r>
          <w:rPr>
            <w:rStyle w:val="a4"/>
          </w:rPr>
          <w:t>См. предыдущую редакцию</w:t>
        </w:r>
      </w:hyperlink>
    </w:p>
    <w:p w:rsidR="00000000" w:rsidRDefault="00BC1E78">
      <w:r>
        <w:t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</w:t>
      </w:r>
      <w:r>
        <w:t>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настоящим Фе</w:t>
      </w:r>
      <w:r>
        <w:t xml:space="preserve">деральным законом и иными </w:t>
      </w:r>
      <w:hyperlink r:id="rId158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" w:name="sub_12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BC1E78">
      <w:pPr>
        <w:pStyle w:val="a8"/>
      </w:pPr>
      <w:r>
        <w:fldChar w:fldCharType="begin"/>
      </w:r>
      <w:r>
        <w:instrText>HYPERLINK "http://ivo.garant.ru/document/redirect/71237744/424"</w:instrText>
      </w:r>
      <w:r>
        <w:fldChar w:fldCharType="separate"/>
      </w:r>
      <w:r>
        <w:rPr>
          <w:rStyle w:val="a4"/>
        </w:rPr>
        <w:t>Феде</w:t>
      </w:r>
      <w:r>
        <w:rPr>
          <w:rStyle w:val="a4"/>
        </w:rPr>
        <w:t>ральным законом</w:t>
      </w:r>
      <w:r>
        <w:fldChar w:fldCharType="end"/>
      </w:r>
      <w:r>
        <w:t xml:space="preserve"> от 3 ноября 2015 г. N 303-ФЗ в часть 4.1 статьи 12.1 настоящего Федерального закона внесены изменения</w:t>
      </w:r>
    </w:p>
    <w:p w:rsidR="00000000" w:rsidRDefault="00BC1E78">
      <w:pPr>
        <w:pStyle w:val="a8"/>
      </w:pPr>
      <w:hyperlink r:id="rId15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t>4.1. Лица, замещающие госуда</w:t>
      </w:r>
      <w:r>
        <w:t>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</w:t>
      </w:r>
      <w:r>
        <w:t>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5" w:name="sub_121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BC1E78">
      <w:pPr>
        <w:pStyle w:val="a8"/>
      </w:pPr>
      <w:r>
        <w:t>Часть 4.2 изменена с 6 авгу</w:t>
      </w:r>
      <w:r>
        <w:t xml:space="preserve">ста 2019 г. - </w:t>
      </w:r>
      <w:hyperlink r:id="rId160" w:history="1">
        <w:r>
          <w:rPr>
            <w:rStyle w:val="a4"/>
          </w:rPr>
          <w:t>Федеральный закон</w:t>
        </w:r>
      </w:hyperlink>
      <w:r>
        <w:t xml:space="preserve"> от 26 июля 2019 г. N 251-ФЗ</w:t>
      </w:r>
    </w:p>
    <w:p w:rsidR="00000000" w:rsidRDefault="00BC1E78">
      <w:pPr>
        <w:pStyle w:val="a8"/>
      </w:pPr>
      <w:hyperlink r:id="rId161" w:history="1">
        <w:r>
          <w:rPr>
            <w:rStyle w:val="a4"/>
          </w:rPr>
          <w:t>См. предыдущую редакцию</w:t>
        </w:r>
      </w:hyperlink>
    </w:p>
    <w:p w:rsidR="00000000" w:rsidRDefault="00BC1E78">
      <w:r>
        <w:t>4.2. Если иное не установлено федеральн</w:t>
      </w:r>
      <w:r>
        <w:t>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</w:t>
      </w:r>
      <w:r>
        <w:t xml:space="preserve">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</w:t>
      </w:r>
      <w:r>
        <w:t>в порядке, установленном законом субъекта Российской Федерации.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</w:t>
      </w:r>
      <w:r>
        <w:t>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</w:t>
      </w:r>
      <w:r>
        <w:t xml:space="preserve">ения в течение отчетного периода сделок, предусмотренных </w:t>
      </w:r>
      <w:hyperlink r:id="rId162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 года N 230-ФЗ "О контроле за соответствием расходов лиц, замещающих государст</w:t>
      </w:r>
      <w:r>
        <w:t>венные должности, и иных лиц их доходам". В случае,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</w:t>
      </w:r>
      <w:r>
        <w:t>венной власти субъекта Российской Федерации) в порядке, установленном законом субъекта Российской Федерации.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1210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BC1E78">
      <w:pPr>
        <w:pStyle w:val="a8"/>
      </w:pPr>
      <w:r>
        <w:fldChar w:fldCharType="begin"/>
      </w:r>
      <w:r>
        <w:instrText>HYPERLINK "http://ivo.garant.ru/document/redirect/71645432/653"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12.1 настоящего Федерального закона дополнена частью 4.3</w:t>
      </w:r>
    </w:p>
    <w:p w:rsidR="00000000" w:rsidRDefault="00BC1E78">
      <w:r>
        <w:t xml:space="preserve"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</w:t>
      </w:r>
      <w:r>
        <w:t>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121044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77"/>
    <w:p w:rsidR="00000000" w:rsidRDefault="00BC1E78">
      <w:pPr>
        <w:pStyle w:val="a8"/>
      </w:pPr>
      <w:r>
        <w:fldChar w:fldCharType="begin"/>
      </w:r>
      <w:r>
        <w:instrText>HYPERLINK "http://ivo.garant.ru/document/redirect/71645432/654"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12.1 настоящего Федерального </w:t>
      </w:r>
      <w:r>
        <w:lastRenderedPageBreak/>
        <w:t>закона дополнена частью 4.4</w:t>
      </w:r>
    </w:p>
    <w:p w:rsidR="00000000" w:rsidRDefault="00BC1E78">
      <w:r>
        <w:t>4.4. Проверка достоверности и полноты сведений о дох</w:t>
      </w:r>
      <w:r>
        <w:t xml:space="preserve">одах, расходах, об имуществе и обязательствах имущественного характера, представляемых в соответствии с </w:t>
      </w:r>
      <w:hyperlink w:anchor="sub_121042" w:history="1">
        <w:r>
          <w:rPr>
            <w:rStyle w:val="a4"/>
          </w:rPr>
          <w:t>частью 4.2</w:t>
        </w:r>
      </w:hyperlink>
      <w:r>
        <w:t xml:space="preserve"> настоящей статьи, осуществляется по решению высшего должностного лица субъекта Российской Федерации (руководителя</w:t>
      </w:r>
      <w:r>
        <w:t xml:space="preserve">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1210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BC1E78">
      <w:pPr>
        <w:pStyle w:val="a8"/>
      </w:pPr>
      <w:r>
        <w:fldChar w:fldCharType="begin"/>
      </w:r>
      <w:r>
        <w:instrText>HYPERLINK "http://ivo.garant.ru/document/redirect/71645432/6</w:instrText>
      </w:r>
      <w:r>
        <w:instrText>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апреля 2017 г. N 64-ФЗ статья 12.1 настоящего Федерального закона дополнена частью 4.5</w:t>
      </w:r>
    </w:p>
    <w:p w:rsidR="00000000" w:rsidRDefault="00BC1E78">
      <w:r>
        <w:t xml:space="preserve">4.5. При выявлении в результате проверки, осуществленной в соответствии с </w:t>
      </w:r>
      <w:hyperlink w:anchor="sub_121044" w:history="1">
        <w:r>
          <w:rPr>
            <w:rStyle w:val="a4"/>
          </w:rPr>
          <w:t>частью 4.4</w:t>
        </w:r>
      </w:hyperlink>
      <w:r>
        <w:t xml:space="preserve"> настоящей статьи, фактов </w:t>
      </w:r>
      <w:r>
        <w:t xml:space="preserve">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</w:t>
      </w:r>
      <w:hyperlink r:id="rId163" w:history="1">
        <w:r>
          <w:rPr>
            <w:rStyle w:val="a4"/>
          </w:rPr>
          <w:t>Федеральным законом</w:t>
        </w:r>
      </w:hyperlink>
      <w:r>
        <w:t xml:space="preserve"> от 3 декабря 20</w:t>
      </w:r>
      <w:r>
        <w:t xml:space="preserve">12 года N 230-ФЗ "О контроле за соответствием расходов лиц, замещающих государственные должности, и иных лиц их доходам", </w:t>
      </w:r>
      <w:hyperlink r:id="rId164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</w:t>
      </w:r>
      <w:r>
        <w:t>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</w:t>
      </w:r>
      <w:r>
        <w:t>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</w:t>
      </w:r>
      <w:r>
        <w:t>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12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BC1E78">
      <w:pPr>
        <w:pStyle w:val="a8"/>
      </w:pPr>
      <w:r>
        <w:fldChar w:fldCharType="begin"/>
      </w:r>
      <w:r>
        <w:instrText>HYPERLINK "http://ivo.garant.ru/document/redirect/71237744/425"</w:instrText>
      </w:r>
      <w:r>
        <w:fldChar w:fldCharType="separate"/>
      </w:r>
      <w:r>
        <w:rPr>
          <w:rStyle w:val="a4"/>
        </w:rPr>
        <w:t>Феде</w:t>
      </w:r>
      <w:r>
        <w:rPr>
          <w:rStyle w:val="a4"/>
        </w:rPr>
        <w:t>ральным законом</w:t>
      </w:r>
      <w:r>
        <w:fldChar w:fldCharType="end"/>
      </w:r>
      <w:r>
        <w:t xml:space="preserve"> от 3 ноября 2015 г. N 303-ФЗ в часть 5 статьи 12.1 настоящего Федерального закона внесены изменения</w:t>
      </w:r>
    </w:p>
    <w:p w:rsidR="00000000" w:rsidRDefault="00BC1E78">
      <w:pPr>
        <w:pStyle w:val="a8"/>
      </w:pPr>
      <w:hyperlink r:id="rId16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t>5. Лица, замещающие государстве</w:t>
      </w:r>
      <w:r>
        <w:t xml:space="preserve">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sub_12101" w:history="1">
        <w:r>
          <w:rPr>
            <w:rStyle w:val="a4"/>
          </w:rPr>
          <w:t>частями 1 - 4.1</w:t>
        </w:r>
      </w:hyperlink>
      <w:r>
        <w:t xml:space="preserve"> настоящей статьи, несут ответств</w:t>
      </w:r>
      <w:r>
        <w:t>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1210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BC1E78">
      <w:pPr>
        <w:pStyle w:val="a8"/>
      </w:pPr>
      <w:r>
        <w:t xml:space="preserve">Статья 12.1 дополнена частью 6 с 31 октября 2018 г. - </w:t>
      </w:r>
      <w:hyperlink r:id="rId166" w:history="1">
        <w:r>
          <w:rPr>
            <w:rStyle w:val="a4"/>
          </w:rPr>
          <w:t>Федеральный закон</w:t>
        </w:r>
      </w:hyperlink>
      <w:r>
        <w:t xml:space="preserve"> от 30 октября 2018 г. N 382-ФЗ</w:t>
      </w:r>
    </w:p>
    <w:p w:rsidR="00000000" w:rsidRDefault="00BC1E78">
      <w:r>
        <w:t>6.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</w:t>
      </w:r>
      <w:r>
        <w:t>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</w:t>
      </w:r>
    </w:p>
    <w:p w:rsidR="00000000" w:rsidRDefault="00BC1E78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122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81"/>
    <w:p w:rsidR="00000000" w:rsidRDefault="00BC1E78">
      <w:pPr>
        <w:pStyle w:val="a8"/>
      </w:pPr>
      <w:r>
        <w:fldChar w:fldCharType="begin"/>
      </w:r>
      <w:r>
        <w:instrText>HYPERLINK "http://ivo.garant.ru/document/redirect/12191970/2110"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настоящий Федеральный закон дополнен статьей 12.2</w:t>
      </w:r>
    </w:p>
    <w:p w:rsidR="00000000" w:rsidRDefault="00BC1E78">
      <w:pPr>
        <w:pStyle w:val="a5"/>
      </w:pPr>
      <w:r>
        <w:rPr>
          <w:rStyle w:val="a3"/>
        </w:rPr>
        <w:t>Статья 12.2.</w:t>
      </w:r>
      <w:r>
        <w:t xml:space="preserve"> Ограничения и обязанности, налагаемые на работнико</w:t>
      </w:r>
      <w:r>
        <w:t>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BC1E78">
      <w:pPr>
        <w:pStyle w:val="a7"/>
      </w:pPr>
      <w:r>
        <w:t>См. комментарии к статье 12.2 настоящего Федерального закона</w:t>
      </w:r>
    </w:p>
    <w:p w:rsidR="00000000" w:rsidRDefault="00BC1E78">
      <w:r>
        <w:t xml:space="preserve">Если иное не </w:t>
      </w:r>
      <w:r>
        <w:t>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</w:t>
      </w:r>
      <w:r>
        <w:t>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</w:t>
      </w:r>
      <w:r>
        <w:t>енных органов.</w:t>
      </w:r>
    </w:p>
    <w:p w:rsidR="00000000" w:rsidRDefault="00BC1E78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"/>
    <w:p w:rsidR="00000000" w:rsidRDefault="00BC1E78">
      <w:pPr>
        <w:pStyle w:val="a8"/>
      </w:pPr>
      <w:r>
        <w:fldChar w:fldCharType="begin"/>
      </w:r>
      <w:r>
        <w:instrText>HYPERLINK "http://ivo.garant.ru/document/redirect/71210154/106"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октября 2015 г. N 285-ФЗ в наименование статьи 12.3 настоящего Федерального закона внесены изменения</w:t>
      </w:r>
    </w:p>
    <w:p w:rsidR="00000000" w:rsidRDefault="00BC1E78">
      <w:pPr>
        <w:pStyle w:val="a8"/>
      </w:pPr>
      <w:hyperlink r:id="rId167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BC1E78">
      <w:pPr>
        <w:pStyle w:val="a5"/>
      </w:pPr>
      <w:r>
        <w:rPr>
          <w:rStyle w:val="a3"/>
        </w:rPr>
        <w:t>Статья 12.3.</w:t>
      </w:r>
      <w:r>
        <w:t xml:space="preserve"> Обязанность передачи ценных бумаг (долей участия, паев в уставных (складочных) капиталах организаций) в доверительное управление в целях пре</w:t>
      </w:r>
      <w:r>
        <w:t>дотвращения конфликта интересов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12.3 настоящего Федерального закона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3" w:name="sub_1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3"/>
    <w:p w:rsidR="00000000" w:rsidRDefault="00BC1E78">
      <w:pPr>
        <w:pStyle w:val="a8"/>
      </w:pPr>
      <w:r>
        <w:fldChar w:fldCharType="begin"/>
      </w:r>
      <w:r>
        <w:instrText>HYPERLINK "http://ivo.garant.ru/document/redirect/71433932/2405"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</w:t>
      </w:r>
      <w:r>
        <w:t xml:space="preserve"> в часть 1 статьи 12.3 настоящего Федерального закона внесены изменения, </w:t>
      </w:r>
      <w:hyperlink r:id="rId168" w:history="1">
        <w:r>
          <w:rPr>
            <w:rStyle w:val="a4"/>
          </w:rPr>
          <w:t>вступающие в силу</w:t>
        </w:r>
      </w:hyperlink>
      <w:r>
        <w:t xml:space="preserve"> по истечении 90 дней после дня </w:t>
      </w:r>
      <w:hyperlink r:id="rId169" w:history="1">
        <w:r>
          <w:rPr>
            <w:rStyle w:val="a4"/>
          </w:rPr>
          <w:t>официаль</w:t>
        </w:r>
        <w:r>
          <w:rPr>
            <w:rStyle w:val="a4"/>
          </w:rPr>
          <w:t>ного опубликования</w:t>
        </w:r>
      </w:hyperlink>
      <w:r>
        <w:t xml:space="preserve"> названного Федерального закона</w:t>
      </w:r>
    </w:p>
    <w:p w:rsidR="00000000" w:rsidRDefault="00BC1E78">
      <w:pPr>
        <w:pStyle w:val="a8"/>
      </w:pPr>
      <w:hyperlink r:id="rId17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t>1. В случае, если владение лицом, замещающим государственную должность Российской Федерации, госуд</w:t>
      </w:r>
      <w:r>
        <w:t xml:space="preserve">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Пенсионном фонде Российской Федерации, Фонде </w:t>
      </w:r>
      <w:r>
        <w:t>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</w:t>
      </w:r>
      <w:r>
        <w:t>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</w:t>
      </w:r>
      <w:r>
        <w:t xml:space="preserve">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171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</w:t>
      </w:r>
      <w:r>
        <w:t>и.</w:t>
      </w:r>
    </w:p>
    <w:p w:rsidR="00000000" w:rsidRDefault="00BC1E78">
      <w:bookmarkStart w:id="184" w:name="sub_1232"/>
      <w:r>
        <w:t xml:space="preserve">2.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</w:t>
      </w:r>
      <w:r>
        <w:t>ерации.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5" w:name="sub_1233"/>
      <w:bookmarkEnd w:id="1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BC1E78">
      <w:pPr>
        <w:pStyle w:val="a8"/>
      </w:pPr>
      <w:r>
        <w:t xml:space="preserve">Статья 12.3 дополнена частью 3 с 3 сентября 2018 г. - </w:t>
      </w:r>
      <w:hyperlink r:id="rId172" w:history="1">
        <w:r>
          <w:rPr>
            <w:rStyle w:val="a4"/>
          </w:rPr>
          <w:t>Федеральный закон</w:t>
        </w:r>
      </w:hyperlink>
      <w:r>
        <w:t xml:space="preserve"> от 4 июня 2018 г. N 133-ФЗ</w:t>
      </w:r>
    </w:p>
    <w:p w:rsidR="00000000" w:rsidRDefault="00BC1E78">
      <w:r>
        <w:t xml:space="preserve">3.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000000" w:rsidRDefault="00BC1E78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6" w:name="sub_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6"/>
    <w:p w:rsidR="00000000" w:rsidRDefault="00BC1E78">
      <w:pPr>
        <w:pStyle w:val="a8"/>
      </w:pPr>
      <w:r>
        <w:lastRenderedPageBreak/>
        <w:fldChar w:fldCharType="begin"/>
      </w:r>
      <w:r>
        <w:instrText>HYPERLINK "http://ivo.garant.ru/document/redirect/71433932/2406"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статью 12.4 настоящего Федерального закона внесены изменения, </w:t>
      </w:r>
      <w:hyperlink r:id="rId173" w:history="1">
        <w:r>
          <w:rPr>
            <w:rStyle w:val="a4"/>
          </w:rPr>
          <w:t>вступающие в сил</w:t>
        </w:r>
        <w:r>
          <w:rPr>
            <w:rStyle w:val="a4"/>
          </w:rPr>
          <w:t>у</w:t>
        </w:r>
      </w:hyperlink>
      <w:r>
        <w:t xml:space="preserve"> по истечении 90 дней после дня </w:t>
      </w:r>
      <w:hyperlink r:id="rId17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C1E78">
      <w:pPr>
        <w:pStyle w:val="a8"/>
      </w:pPr>
      <w:hyperlink r:id="rId175" w:history="1">
        <w:r>
          <w:rPr>
            <w:rStyle w:val="a4"/>
          </w:rPr>
          <w:t>См. текст статьи в предыдущей редак</w:t>
        </w:r>
        <w:r>
          <w:rPr>
            <w:rStyle w:val="a4"/>
          </w:rPr>
          <w:t>ции</w:t>
        </w:r>
      </w:hyperlink>
    </w:p>
    <w:p w:rsidR="00000000" w:rsidRDefault="00BC1E78">
      <w:pPr>
        <w:pStyle w:val="a5"/>
      </w:pPr>
      <w:r>
        <w:rPr>
          <w:rStyle w:val="a3"/>
        </w:rPr>
        <w:t>Статья 12.4.</w:t>
      </w:r>
      <w:r>
        <w:t xml:space="preserve">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</w:t>
      </w:r>
      <w:r>
        <w:t>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12.4 настоящего Федерального закона</w:t>
      </w:r>
    </w:p>
    <w:p w:rsidR="00000000" w:rsidRDefault="00BC1E78">
      <w:r>
        <w:t>На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</w:t>
      </w:r>
      <w:r>
        <w:t>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</w:t>
      </w:r>
      <w:r>
        <w:t xml:space="preserve">ми, в порядке, определяемом нормативными правовыми актами Российской Федерации, распространяются с учетом </w:t>
      </w:r>
      <w:hyperlink r:id="rId176" w:history="1">
        <w:r>
          <w:rPr>
            <w:rStyle w:val="a4"/>
          </w:rPr>
          <w:t>особенностей</w:t>
        </w:r>
      </w:hyperlink>
      <w:r>
        <w:t xml:space="preserve">, обусловленных их правовым статусом, ограничения, запреты и обязанности, </w:t>
      </w:r>
      <w:r>
        <w:t xml:space="preserve">установленные в отношении лиц, замещающих должности федеральной государственной службы, настоящим Федеральным законом и </w:t>
      </w:r>
      <w:hyperlink r:id="rId177" w:history="1">
        <w:r>
          <w:rPr>
            <w:rStyle w:val="a4"/>
          </w:rPr>
          <w:t>пунктом 5 части 1 статьи 16</w:t>
        </w:r>
      </w:hyperlink>
      <w:r>
        <w:t xml:space="preserve">, </w:t>
      </w:r>
      <w:hyperlink r:id="rId178" w:history="1">
        <w:r>
          <w:rPr>
            <w:rStyle w:val="a4"/>
          </w:rPr>
          <w:t>статьями 17</w:t>
        </w:r>
      </w:hyperlink>
      <w:r>
        <w:t xml:space="preserve">, </w:t>
      </w:r>
      <w:hyperlink r:id="rId179" w:history="1">
        <w:r>
          <w:rPr>
            <w:rStyle w:val="a4"/>
          </w:rPr>
          <w:t>18</w:t>
        </w:r>
      </w:hyperlink>
      <w:r>
        <w:t xml:space="preserve">, </w:t>
      </w:r>
      <w:hyperlink r:id="rId180" w:history="1">
        <w:r>
          <w:rPr>
            <w:rStyle w:val="a4"/>
          </w:rPr>
          <w:t>20</w:t>
        </w:r>
      </w:hyperlink>
      <w:r>
        <w:t xml:space="preserve"> и </w:t>
      </w:r>
      <w:hyperlink r:id="rId181" w:history="1">
        <w:r>
          <w:rPr>
            <w:rStyle w:val="a4"/>
          </w:rPr>
          <w:t>20.1</w:t>
        </w:r>
      </w:hyperlink>
      <w:r>
        <w:t xml:space="preserve"> Федера</w:t>
      </w:r>
      <w:r>
        <w:t>льного закона от 27 июля 2004 года N 79-ФЗ "О государственной гражданской службе Российской Федерации".</w:t>
      </w:r>
    </w:p>
    <w:p w:rsidR="00000000" w:rsidRDefault="00BC1E78"/>
    <w:p w:rsidR="00000000" w:rsidRDefault="00BC1E78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7" w:name="sub_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:rsidR="00000000" w:rsidRDefault="00BC1E78">
      <w:pPr>
        <w:pStyle w:val="a8"/>
      </w:pPr>
      <w:r>
        <w:fldChar w:fldCharType="begin"/>
      </w:r>
      <w:r>
        <w:instrText>HYPERLINK "http://ivo.garant.ru/document/redirect/70271696/186"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</w:t>
      </w:r>
      <w:r>
        <w:t xml:space="preserve">31-ФЗ в статью 12.5 настоящего Федерального закона внесены изменения, </w:t>
      </w:r>
      <w:hyperlink r:id="rId182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p w:rsidR="00000000" w:rsidRDefault="00BC1E78">
      <w:pPr>
        <w:pStyle w:val="a8"/>
      </w:pPr>
      <w:hyperlink r:id="rId183" w:history="1">
        <w:r>
          <w:rPr>
            <w:rStyle w:val="a4"/>
          </w:rPr>
          <w:t>См. текст статьи в п</w:t>
        </w:r>
        <w:r>
          <w:rPr>
            <w:rStyle w:val="a4"/>
          </w:rPr>
          <w:t>редыдущей редакции</w:t>
        </w:r>
      </w:hyperlink>
    </w:p>
    <w:p w:rsidR="00000000" w:rsidRDefault="00BC1E78">
      <w:pPr>
        <w:pStyle w:val="a5"/>
      </w:pPr>
      <w:r>
        <w:rPr>
          <w:rStyle w:val="a3"/>
        </w:rPr>
        <w:t>Статья 12.5.</w:t>
      </w:r>
      <w:r>
        <w:t xml:space="preserve"> Установление иных запретов, ограничений, обязательств и правил служебного поведения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12.5 настоящего Федерального закона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8" w:name="sub_1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:rsidR="00000000" w:rsidRDefault="00BC1E78">
      <w:pPr>
        <w:pStyle w:val="a8"/>
      </w:pPr>
      <w:r>
        <w:fldChar w:fldCharType="begin"/>
      </w:r>
      <w:r>
        <w:instrText>HYPERLINK "http://ivo.gara</w:instrText>
      </w:r>
      <w:r>
        <w:instrText>nt.ru/document/redirect/71433932/2407"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июля 2016 г. N 236-ФЗ в часть 1 статьи 12.5 настоящего Федерального закона внесены изменения, </w:t>
      </w:r>
      <w:hyperlink r:id="rId184" w:history="1">
        <w:r>
          <w:rPr>
            <w:rStyle w:val="a4"/>
          </w:rPr>
          <w:t>вступающие в силу</w:t>
        </w:r>
      </w:hyperlink>
      <w:r>
        <w:t xml:space="preserve"> по истечении </w:t>
      </w:r>
      <w:r>
        <w:t xml:space="preserve">90 дней после дня </w:t>
      </w:r>
      <w:hyperlink r:id="rId18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BC1E78">
      <w:pPr>
        <w:pStyle w:val="a8"/>
      </w:pPr>
      <w:hyperlink r:id="rId18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BC1E78">
      <w:r>
        <w:t>1. Федераль</w:t>
      </w:r>
      <w:r>
        <w:t xml:space="preserve">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</w:t>
      </w:r>
      <w:r>
        <w:t>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</w:t>
      </w:r>
      <w:r>
        <w:t xml:space="preserve">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</w:t>
      </w:r>
      <w:r>
        <w:lastRenderedPageBreak/>
        <w:t>выполнения задач, по</w:t>
      </w:r>
      <w:r>
        <w:t>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000000" w:rsidRDefault="00BC1E78">
      <w:bookmarkStart w:id="189" w:name="sub_1252"/>
      <w:r>
        <w:t xml:space="preserve">2. Положения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</w:t>
      </w:r>
      <w:r>
        <w:t>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0" w:name="sub_1253"/>
      <w:bookmarkEnd w:id="1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0"/>
    <w:p w:rsidR="00000000" w:rsidRDefault="00BC1E78">
      <w:pPr>
        <w:pStyle w:val="a8"/>
      </w:pPr>
      <w:r>
        <w:t>Статья 12.5 допо</w:t>
      </w:r>
      <w:r>
        <w:t xml:space="preserve">лнена частью 3 с 3 сентября 2018 г. - </w:t>
      </w:r>
      <w:hyperlink r:id="rId187" w:history="1">
        <w:r>
          <w:rPr>
            <w:rStyle w:val="a4"/>
          </w:rPr>
          <w:t>Федеральный закон</w:t>
        </w:r>
      </w:hyperlink>
      <w:r>
        <w:t xml:space="preserve"> от 4 июня 2018 г. N 133-ФЗ</w:t>
      </w:r>
    </w:p>
    <w:p w:rsidR="00000000" w:rsidRDefault="00BC1E78">
      <w:r>
        <w:t xml:space="preserve">3. Требования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лиц, замещающих должнос</w:t>
      </w:r>
      <w:r>
        <w:t>ти финансового уполномоченного, руководителя службы обеспечения деятельности финансового уполномоченного.</w:t>
      </w:r>
    </w:p>
    <w:p w:rsidR="00000000" w:rsidRDefault="00BC1E78"/>
    <w:p w:rsidR="00000000" w:rsidRDefault="00BC1E78">
      <w:pPr>
        <w:pStyle w:val="a5"/>
      </w:pPr>
      <w:bookmarkStart w:id="191" w:name="sub_13"/>
      <w:r>
        <w:rPr>
          <w:rStyle w:val="a3"/>
        </w:rPr>
        <w:t>Статья 13.</w:t>
      </w:r>
      <w:r>
        <w:t xml:space="preserve"> Ответственность физических лиц за коррупционные правонарушения</w:t>
      </w:r>
    </w:p>
    <w:bookmarkEnd w:id="191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13 настоящего Федерального зак</w:t>
      </w:r>
      <w:r>
        <w:t>она</w:t>
      </w:r>
    </w:p>
    <w:p w:rsidR="00000000" w:rsidRDefault="00BC1E78">
      <w:bookmarkStart w:id="192" w:name="sub_1301"/>
      <w:r>
        <w:t xml:space="preserve"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</w:t>
      </w:r>
      <w:r>
        <w:t>Российской Федерации.</w:t>
      </w:r>
    </w:p>
    <w:p w:rsidR="00000000" w:rsidRDefault="00BC1E78">
      <w:bookmarkStart w:id="193" w:name="sub_1302"/>
      <w:bookmarkEnd w:id="192"/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18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</w:t>
      </w:r>
      <w:r>
        <w:t>рава занимать определенные должности государственной и муниципальной службы.</w:t>
      </w:r>
    </w:p>
    <w:bookmarkEnd w:id="193"/>
    <w:p w:rsidR="00000000" w:rsidRDefault="00BC1E78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4" w:name="sub_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4"/>
    <w:p w:rsidR="00000000" w:rsidRDefault="00BC1E78">
      <w:pPr>
        <w:pStyle w:val="a8"/>
      </w:pPr>
      <w:r>
        <w:fldChar w:fldCharType="begin"/>
      </w:r>
      <w:r>
        <w:instrText>HYPERLINK "http://ivo.garant.ru/document/redirect/12191970/2114"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ноября 2011 г. N 329-ФЗ настоящий Фед</w:t>
      </w:r>
      <w:r>
        <w:t>еральный закон дополнен статьей 13.1</w:t>
      </w:r>
    </w:p>
    <w:p w:rsidR="00000000" w:rsidRDefault="00BC1E78">
      <w:pPr>
        <w:pStyle w:val="a5"/>
      </w:pPr>
      <w:r>
        <w:rPr>
          <w:rStyle w:val="a3"/>
        </w:rPr>
        <w:t>Статья 13.1.</w:t>
      </w:r>
      <w:r>
        <w:t xml:space="preserve">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13.1 насто</w:t>
      </w:r>
      <w:r>
        <w:t>ящего Федерального закона</w:t>
      </w:r>
    </w:p>
    <w:p w:rsidR="00000000" w:rsidRDefault="00BC1E78">
      <w:bookmarkStart w:id="195" w:name="sub_13101"/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</w:t>
      </w:r>
      <w:r>
        <w:t>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BC1E78">
      <w:bookmarkStart w:id="196" w:name="sub_131011"/>
      <w:bookmarkEnd w:id="195"/>
      <w:r>
        <w:t>1) непринятия лицом мер по предотвращению и (ил</w:t>
      </w:r>
      <w:r>
        <w:t>и) урегулированию конфликта интересов, стороной которого оно является;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7" w:name="sub_131012"/>
      <w:bookmarkEnd w:id="1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:rsidR="00000000" w:rsidRDefault="00BC1E78">
      <w:pPr>
        <w:pStyle w:val="a8"/>
      </w:pPr>
      <w:r>
        <w:t xml:space="preserve">Пункт 2 изменен с 6 августа 2019 г. - </w:t>
      </w:r>
      <w:hyperlink r:id="rId189" w:history="1">
        <w:r>
          <w:rPr>
            <w:rStyle w:val="a4"/>
          </w:rPr>
          <w:t>Федеральный закон</w:t>
        </w:r>
      </w:hyperlink>
      <w:r>
        <w:t xml:space="preserve"> от 26 июл</w:t>
      </w:r>
      <w:r>
        <w:t>я 2019 г. N 228-ФЗ</w:t>
      </w:r>
    </w:p>
    <w:p w:rsidR="00000000" w:rsidRDefault="00BC1E78">
      <w:pPr>
        <w:pStyle w:val="a8"/>
      </w:pPr>
      <w:hyperlink r:id="rId190" w:history="1">
        <w:r>
          <w:rPr>
            <w:rStyle w:val="a4"/>
          </w:rPr>
          <w:t>См. предыдущую редакцию</w:t>
        </w:r>
      </w:hyperlink>
    </w:p>
    <w:p w:rsidR="00000000" w:rsidRDefault="00BC1E78"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</w:t>
      </w:r>
      <w:r>
        <w:t>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000000" w:rsidRDefault="00BC1E78">
      <w:bookmarkStart w:id="198" w:name="sub_131013"/>
      <w:r>
        <w:t>3) участия лица на платной основе в деятельно</w:t>
      </w:r>
      <w:r>
        <w:t>сти органа управления коммерческой организации, за исключением случаев, установленных федеральным законом;</w:t>
      </w:r>
    </w:p>
    <w:p w:rsidR="00000000" w:rsidRDefault="00BC1E78">
      <w:bookmarkStart w:id="199" w:name="sub_131014"/>
      <w:bookmarkEnd w:id="198"/>
      <w:r>
        <w:t>4) осуществления лицом предпринимательской деятельности;</w:t>
      </w:r>
    </w:p>
    <w:p w:rsidR="00000000" w:rsidRDefault="00BC1E78">
      <w:bookmarkStart w:id="200" w:name="sub_131015"/>
      <w:bookmarkEnd w:id="199"/>
      <w:r>
        <w:lastRenderedPageBreak/>
        <w:t>5) вхождения лица в состав органов управления, попеч</w:t>
      </w:r>
      <w:r>
        <w:t>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</w:t>
      </w:r>
      <w:r>
        <w:t>ации или законодательством Российской Федерации.</w:t>
      </w:r>
    </w:p>
    <w:bookmarkEnd w:id="200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Об увольнении (освобождении от должности) в связи с несоблюдением запрета отдельным категориям лиц открывать и иметь счета (вклады), хранить наличные денежные средства и ценности в иностран</w:t>
      </w:r>
      <w:r>
        <w:t xml:space="preserve">ных банках, расположенных за пределами территории РФ, владеть и (или) пользоваться иностранными финансовыми инструментами, см. </w:t>
      </w:r>
      <w:hyperlink w:anchor="sub_71" w:history="1">
        <w:r>
          <w:rPr>
            <w:rStyle w:val="a4"/>
          </w:rPr>
          <w:t>статью 7.1</w:t>
        </w:r>
      </w:hyperlink>
      <w:r>
        <w:t xml:space="preserve"> настоящего Федерального закона</w:t>
      </w:r>
    </w:p>
    <w:p w:rsidR="00000000" w:rsidRDefault="00BC1E78">
      <w:bookmarkStart w:id="201" w:name="sub_13102"/>
      <w:r>
        <w:t>2. Лицо, замещающее государственную должность Российск</w:t>
      </w:r>
      <w:r>
        <w:t>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</w:t>
      </w:r>
      <w:r>
        <w:t>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</w:t>
      </w:r>
      <w:r>
        <w:t>нию и (или) урегулированию конфликта интересов, стороной которого является подчиненное ему лицо.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2" w:name="sub_13103"/>
      <w:bookmarkEnd w:id="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2"/>
    <w:p w:rsidR="00000000" w:rsidRDefault="00BC1E78">
      <w:pPr>
        <w:pStyle w:val="a8"/>
      </w:pPr>
      <w:r>
        <w:fldChar w:fldCharType="begin"/>
      </w:r>
      <w:r>
        <w:instrText>HYPERLINK "http://ivo.garant.ru/document/redirect/71708958/81"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июля 2017 г. N 1</w:t>
      </w:r>
      <w:r>
        <w:t xml:space="preserve">32-ФЗ статья 13.1 настоящего Федерального закона дополнена частью 3, </w:t>
      </w:r>
      <w:hyperlink r:id="rId191" w:history="1">
        <w:r>
          <w:rPr>
            <w:rStyle w:val="a4"/>
          </w:rPr>
          <w:t>вступающей в силу</w:t>
        </w:r>
      </w:hyperlink>
      <w:r>
        <w:t xml:space="preserve"> с 1 января 2018 г.</w:t>
      </w:r>
    </w:p>
    <w:p w:rsidR="00000000" w:rsidRDefault="00BC1E78">
      <w:r>
        <w:t>3. Сведения о применении к лицу, замещающему государственную должность Российской Фед</w:t>
      </w:r>
      <w:r>
        <w:t>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</w:t>
      </w:r>
      <w:r>
        <w:t xml:space="preserve">ном местного самоуправления), в котором это лицо замещало соответствующую должность, в реестр лиц, уволенных в связи с утратой доверия, предусмотренный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закона.</w:t>
      </w:r>
    </w:p>
    <w:p w:rsidR="00000000" w:rsidRDefault="00BC1E78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3" w:name="sub_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:rsidR="00000000" w:rsidRDefault="00BC1E78">
      <w:pPr>
        <w:pStyle w:val="a8"/>
      </w:pPr>
      <w:r>
        <w:t xml:space="preserve">Наименование статьи 13.2 изменено с 3 сентября 2018 г. - </w:t>
      </w:r>
      <w:hyperlink r:id="rId192" w:history="1">
        <w:r>
          <w:rPr>
            <w:rStyle w:val="a4"/>
          </w:rPr>
          <w:t>Федеральный закон</w:t>
        </w:r>
      </w:hyperlink>
      <w:r>
        <w:t xml:space="preserve"> от 4 июня 2018 г. N 133-ФЗ</w:t>
      </w:r>
    </w:p>
    <w:p w:rsidR="00000000" w:rsidRDefault="00BC1E78">
      <w:pPr>
        <w:pStyle w:val="a8"/>
      </w:pPr>
      <w:hyperlink r:id="rId193" w:history="1">
        <w:r>
          <w:rPr>
            <w:rStyle w:val="a4"/>
          </w:rPr>
          <w:t>См. предыдущую редакц</w:t>
        </w:r>
        <w:r>
          <w:rPr>
            <w:rStyle w:val="a4"/>
          </w:rPr>
          <w:t>ию</w:t>
        </w:r>
      </w:hyperlink>
    </w:p>
    <w:p w:rsidR="00000000" w:rsidRDefault="00BC1E78">
      <w:pPr>
        <w:pStyle w:val="a5"/>
      </w:pPr>
      <w:r>
        <w:rPr>
          <w:rStyle w:val="a3"/>
        </w:rPr>
        <w:t>Статья 13.2</w:t>
      </w:r>
      <w:r>
        <w:t>. 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</w:t>
      </w:r>
      <w:r>
        <w:t xml:space="preserve">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</w:t>
      </w:r>
      <w:r>
        <w:t>с утратой доверия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13.2 настоящего Федерального закона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13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BC1E78">
      <w:pPr>
        <w:pStyle w:val="a8"/>
      </w:pPr>
      <w:r>
        <w:t xml:space="preserve">Часть 1 изменена с 3 сентября 2018 г. - </w:t>
      </w:r>
      <w:hyperlink r:id="rId194" w:history="1">
        <w:r>
          <w:rPr>
            <w:rStyle w:val="a4"/>
          </w:rPr>
          <w:t>Федеральный закон</w:t>
        </w:r>
      </w:hyperlink>
      <w:r>
        <w:t xml:space="preserve"> о</w:t>
      </w:r>
      <w:r>
        <w:t>т 4 июня 2018 г. N 133-ФЗ</w:t>
      </w:r>
    </w:p>
    <w:p w:rsidR="00000000" w:rsidRDefault="00BC1E78">
      <w:pPr>
        <w:pStyle w:val="a8"/>
      </w:pPr>
      <w:hyperlink r:id="rId195" w:history="1">
        <w:r>
          <w:rPr>
            <w:rStyle w:val="a4"/>
          </w:rPr>
          <w:t>См. предыдущую редакцию</w:t>
        </w:r>
      </w:hyperlink>
    </w:p>
    <w:p w:rsidR="00000000" w:rsidRDefault="00BC1E78">
      <w:r>
        <w:t xml:space="preserve">1. Лица, занимающие должности в Центральном банке Российской Федерации, лица, </w:t>
      </w:r>
      <w:r>
        <w:lastRenderedPageBreak/>
        <w:t>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</w:t>
      </w:r>
      <w:r>
        <w:t>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</w:t>
      </w:r>
      <w:r>
        <w:t>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</w:t>
      </w:r>
      <w:r>
        <w:t xml:space="preserve"> предусмотренных федеральными законами.</w:t>
      </w:r>
    </w:p>
    <w:p w:rsidR="00000000" w:rsidRDefault="00BC1E78">
      <w:bookmarkStart w:id="205" w:name="sub_13202"/>
      <w: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Пенсионном фо</w:t>
      </w:r>
      <w:r>
        <w:t>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</w:t>
      </w:r>
      <w:r>
        <w:t>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</w:t>
      </w:r>
      <w:r>
        <w:t>ой Федерации, государственной корпорацией (компанией), публично-правовой компанией,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иной организацией, с</w:t>
      </w:r>
      <w:r>
        <w:t xml:space="preserve">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закона.</w:t>
      </w:r>
    </w:p>
    <w:bookmarkEnd w:id="205"/>
    <w:p w:rsidR="00000000" w:rsidRDefault="00BC1E78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133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206"/>
    <w:p w:rsidR="00000000" w:rsidRDefault="00BC1E78">
      <w:pPr>
        <w:pStyle w:val="a8"/>
      </w:pPr>
      <w:r>
        <w:fldChar w:fldCharType="begin"/>
      </w:r>
      <w:r>
        <w:instrText>HYPERLINK "http://ivo.garant.ru/document/redirect/70271696/188"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декабря 2012 г. N 231-ФЗ настоящий Федеральный закон дополнен статьей 13.3, </w:t>
      </w:r>
      <w:hyperlink r:id="rId196" w:history="1">
        <w:r>
          <w:rPr>
            <w:rStyle w:val="a4"/>
          </w:rPr>
          <w:t>вступающей в силу</w:t>
        </w:r>
      </w:hyperlink>
      <w:r>
        <w:t xml:space="preserve"> с 1 января 2013 г.</w:t>
      </w:r>
    </w:p>
    <w:p w:rsidR="00000000" w:rsidRDefault="00BC1E78">
      <w:pPr>
        <w:pStyle w:val="a5"/>
      </w:pPr>
      <w:r>
        <w:rPr>
          <w:rStyle w:val="a3"/>
        </w:rPr>
        <w:t>Статья 13.3</w:t>
      </w:r>
      <w:r>
        <w:t>. Обязанность организаций принимать меры по предупреждению коррупции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13.3 настоящего Федерального закона</w:t>
      </w:r>
    </w:p>
    <w:p w:rsidR="00000000" w:rsidRDefault="00BC1E78">
      <w:bookmarkStart w:id="207" w:name="sub_13301"/>
      <w:r>
        <w:t>1. Организации обязаны разрабатывать и принимать меры п</w:t>
      </w:r>
      <w:r>
        <w:t>о предупреждению коррупции.</w:t>
      </w:r>
    </w:p>
    <w:bookmarkEnd w:id="207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 xml:space="preserve">См. </w:t>
      </w:r>
      <w:hyperlink r:id="rId197" w:history="1">
        <w:r>
          <w:rPr>
            <w:rStyle w:val="a4"/>
          </w:rPr>
          <w:t>Комплекс</w:t>
        </w:r>
      </w:hyperlink>
      <w:r>
        <w:t xml:space="preserve"> мероприятий по реализации антикоррупционной политики в организациях, подведомственных Минпромторгу России, утвержденный </w:t>
      </w:r>
      <w:hyperlink r:id="rId198" w:history="1">
        <w:r>
          <w:rPr>
            <w:rStyle w:val="a4"/>
          </w:rPr>
          <w:t>приказом</w:t>
        </w:r>
      </w:hyperlink>
      <w:r>
        <w:t xml:space="preserve"> Минпромторга России от 8 апреля 2016 г. N 1094</w:t>
      </w:r>
    </w:p>
    <w:p w:rsidR="00000000" w:rsidRDefault="00BC1E78">
      <w:pPr>
        <w:pStyle w:val="a7"/>
      </w:pPr>
      <w:r>
        <w:t xml:space="preserve">См. </w:t>
      </w:r>
      <w:hyperlink r:id="rId199" w:history="1">
        <w:r>
          <w:rPr>
            <w:rStyle w:val="a4"/>
          </w:rPr>
          <w:t>Методические рекомендации</w:t>
        </w:r>
      </w:hyperlink>
      <w:r>
        <w:t xml:space="preserve"> по разработке и принятию организациями мер по предупр</w:t>
      </w:r>
      <w:r>
        <w:t>еждению и противодействию коррупции, утвержденные Минтрудом России 8 ноября 2013 г.</w:t>
      </w:r>
    </w:p>
    <w:p w:rsidR="00000000" w:rsidRDefault="00BC1E78">
      <w:pPr>
        <w:pStyle w:val="a7"/>
      </w:pPr>
      <w:r>
        <w:t xml:space="preserve">См. </w:t>
      </w:r>
      <w:hyperlink r:id="rId200" w:history="1">
        <w:r>
          <w:rPr>
            <w:rStyle w:val="a4"/>
          </w:rPr>
          <w:t>Методические указания</w:t>
        </w:r>
      </w:hyperlink>
      <w:r>
        <w:t xml:space="preserve"> по организации и осуществлению аудиторскими организациями и индивидуальными аудито</w:t>
      </w:r>
      <w:r>
        <w:t>рами противодействия коррупции (одобрены Советом по аудиторской деятельности 23 сентября 2015 г. (</w:t>
      </w:r>
      <w:hyperlink r:id="rId201" w:history="1">
        <w:r>
          <w:rPr>
            <w:rStyle w:val="a4"/>
          </w:rPr>
          <w:t>протокол</w:t>
        </w:r>
      </w:hyperlink>
      <w:r>
        <w:t xml:space="preserve"> N 18))</w:t>
      </w:r>
    </w:p>
    <w:p w:rsidR="00000000" w:rsidRDefault="00BC1E78">
      <w:pPr>
        <w:pStyle w:val="a7"/>
      </w:pPr>
    </w:p>
    <w:p w:rsidR="00000000" w:rsidRDefault="00BC1E78">
      <w:bookmarkStart w:id="208" w:name="sub_13302"/>
      <w:r>
        <w:t>2. Меры по предупреждению коррупции, принимаемые в организации, мог</w:t>
      </w:r>
      <w:r>
        <w:t>ут включать:</w:t>
      </w:r>
    </w:p>
    <w:p w:rsidR="00000000" w:rsidRDefault="00BC1E78">
      <w:bookmarkStart w:id="209" w:name="sub_133021"/>
      <w:bookmarkEnd w:id="208"/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BC1E78">
      <w:bookmarkStart w:id="210" w:name="sub_133022"/>
      <w:bookmarkEnd w:id="209"/>
      <w:r>
        <w:t>2) сотрудничество организации с правоохранительными органами;</w:t>
      </w:r>
    </w:p>
    <w:p w:rsidR="00000000" w:rsidRDefault="00BC1E78">
      <w:bookmarkStart w:id="211" w:name="sub_133023"/>
      <w:bookmarkEnd w:id="210"/>
      <w:r>
        <w:t>3) ра</w:t>
      </w:r>
      <w:r>
        <w:t>зработку и внедрение в практику стандартов и процедур, направленных на обеспечение добросовестной работы организации;</w:t>
      </w:r>
    </w:p>
    <w:bookmarkEnd w:id="211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lastRenderedPageBreak/>
        <w:t xml:space="preserve">См. </w:t>
      </w:r>
      <w:hyperlink r:id="rId202" w:history="1">
        <w:r>
          <w:rPr>
            <w:rStyle w:val="a4"/>
          </w:rPr>
          <w:t>примерную форму</w:t>
        </w:r>
      </w:hyperlink>
      <w:r>
        <w:t xml:space="preserve"> антикоррупционной политики организац</w:t>
      </w:r>
      <w:r>
        <w:t>ии, разработанную экспертами компании "Гарант"</w:t>
      </w:r>
    </w:p>
    <w:p w:rsidR="00000000" w:rsidRDefault="00BC1E78">
      <w:bookmarkStart w:id="212" w:name="sub_133024"/>
      <w:r>
        <w:t>4) принятие кодекса этики и служебного поведения работников организации;</w:t>
      </w:r>
    </w:p>
    <w:p w:rsidR="00000000" w:rsidRDefault="00BC1E78">
      <w:bookmarkStart w:id="213" w:name="sub_133025"/>
      <w:bookmarkEnd w:id="212"/>
      <w:r>
        <w:t>5) предотвращение и урегулирование конфликта интересов;</w:t>
      </w:r>
    </w:p>
    <w:p w:rsidR="00000000" w:rsidRDefault="00BC1E78">
      <w:bookmarkStart w:id="214" w:name="sub_133026"/>
      <w:bookmarkEnd w:id="213"/>
      <w:r>
        <w:t>6) недопущение составления нео</w:t>
      </w:r>
      <w:r>
        <w:t>фициальной отчетности и использования поддельных документов.</w:t>
      </w:r>
    </w:p>
    <w:bookmarkEnd w:id="214"/>
    <w:p w:rsidR="00000000" w:rsidRDefault="00BC1E78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5" w:name="sub_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:rsidR="00000000" w:rsidRDefault="00BC1E78">
      <w:pPr>
        <w:pStyle w:val="a8"/>
      </w:pPr>
      <w:r>
        <w:fldChar w:fldCharType="begin"/>
      </w:r>
      <w:r>
        <w:instrText>HYPERLINK "http://ivo.garant.ru/document/redirect/70373200/182"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102-ФЗ настоящий Федеральный закон допо</w:t>
      </w:r>
      <w:r>
        <w:t>лнен статьей 13.4</w:t>
      </w:r>
    </w:p>
    <w:p w:rsidR="00000000" w:rsidRDefault="00BC1E78">
      <w:pPr>
        <w:pStyle w:val="a5"/>
      </w:pPr>
      <w:r>
        <w:rPr>
          <w:rStyle w:val="a3"/>
        </w:rPr>
        <w:t>Статья 13.4.</w:t>
      </w:r>
      <w:r>
        <w:t xml:space="preserve"> Осуществление проверок уполномоченным подразделением Администрации Президента Российской Федерации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13.4 настоящего Федерального закона</w:t>
      </w:r>
    </w:p>
    <w:p w:rsidR="00000000" w:rsidRDefault="00BC1E78">
      <w:bookmarkStart w:id="216" w:name="sub_1341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</w:t>
      </w:r>
      <w:r>
        <w:t>нта Российской Федерации может осуществлять в установленном порядке проверки:</w:t>
      </w:r>
    </w:p>
    <w:p w:rsidR="00000000" w:rsidRDefault="00BC1E78">
      <w:bookmarkStart w:id="217" w:name="sub_13411"/>
      <w:bookmarkEnd w:id="216"/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</w:t>
      </w:r>
      <w:r>
        <w:t xml:space="preserve">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</w:t>
      </w:r>
      <w:hyperlink r:id="rId203" w:history="1">
        <w:r>
          <w:rPr>
            <w:rStyle w:val="a4"/>
          </w:rPr>
          <w:t>н</w:t>
        </w:r>
        <w:r>
          <w:rPr>
            <w:rStyle w:val="a4"/>
          </w:rPr>
          <w:t>ормативными правовыми актами</w:t>
        </w:r>
      </w:hyperlink>
      <w:r>
        <w:t xml:space="preserve"> Российской Федерации;</w:t>
      </w:r>
    </w:p>
    <w:p w:rsidR="00000000" w:rsidRDefault="00BC1E78">
      <w:bookmarkStart w:id="218" w:name="sub_13412"/>
      <w:bookmarkEnd w:id="217"/>
      <w:r>
        <w:t xml:space="preserve"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sub_13411" w:history="1">
        <w:r>
          <w:rPr>
            <w:rStyle w:val="a4"/>
          </w:rPr>
          <w:t>пунктом 1</w:t>
        </w:r>
      </w:hyperlink>
      <w:r>
        <w:t xml:space="preserve"> настоящей части;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9" w:name="sub_13413"/>
      <w:bookmarkEnd w:id="2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9"/>
    <w:p w:rsidR="00000000" w:rsidRDefault="00BC1E78">
      <w:pPr>
        <w:pStyle w:val="a8"/>
      </w:pPr>
      <w:r>
        <w:fldChar w:fldCharType="begin"/>
      </w:r>
      <w:r>
        <w:instrText>HYPERLINK "http://ivo.garant.ru/document/redirect/71237744/403"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303-ФЗ в пункт 3 части 1 статьи 13.4 настоящего Фе</w:t>
      </w:r>
      <w:r>
        <w:t>дерального закона внесены изменения</w:t>
      </w:r>
    </w:p>
    <w:p w:rsidR="00000000" w:rsidRDefault="00BC1E78">
      <w:pPr>
        <w:pStyle w:val="a8"/>
      </w:pPr>
      <w:hyperlink r:id="rId20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BC1E78">
      <w:r>
        <w:t xml:space="preserve">3) соблюдения лицами, замещающими должности, предусмотренные </w:t>
      </w:r>
      <w:hyperlink w:anchor="sub_711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711101" w:history="1">
        <w:r>
          <w:rPr>
            <w:rStyle w:val="a4"/>
          </w:rPr>
          <w:t>1.1 части 1 статьи 7.1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1.1 части 1 статьи </w:t>
      </w:r>
      <w:r>
        <w:t>7.1 настоящего Федерального закона, своих обязанностей в соответствии с законодательством о противодействии коррупции.</w:t>
      </w:r>
    </w:p>
    <w:p w:rsidR="00000000" w:rsidRDefault="00BC1E78">
      <w:bookmarkStart w:id="220" w:name="sub_1342"/>
      <w:r>
        <w:t xml:space="preserve">2. Проверки, предусмотренные </w:t>
      </w:r>
      <w:hyperlink w:anchor="sub_1341" w:history="1">
        <w:r>
          <w:rPr>
            <w:rStyle w:val="a4"/>
          </w:rPr>
          <w:t>частью 1</w:t>
        </w:r>
      </w:hyperlink>
      <w:r>
        <w:t xml:space="preserve"> настоящей статьи, могут осуществляться независимо от проверок, ос</w:t>
      </w:r>
      <w:r>
        <w:t>уществляемых подразделениями, должностными лицами либо комиссиями иных органов и организаций.</w:t>
      </w:r>
    </w:p>
    <w:bookmarkEnd w:id="220"/>
    <w:p w:rsidR="00000000" w:rsidRDefault="00BC1E78"/>
    <w:p w:rsidR="00000000" w:rsidRDefault="00BC1E78">
      <w:pPr>
        <w:pStyle w:val="a5"/>
      </w:pPr>
      <w:bookmarkStart w:id="221" w:name="sub_14"/>
      <w:r>
        <w:rPr>
          <w:rStyle w:val="a3"/>
        </w:rPr>
        <w:t>Статья 14.</w:t>
      </w:r>
      <w:r>
        <w:t xml:space="preserve"> Ответственность юридических лиц за коррупционные правонарушения</w:t>
      </w:r>
    </w:p>
    <w:bookmarkEnd w:id="221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>См. комментарии к статье 14 настоящего Федерального закона</w:t>
      </w:r>
    </w:p>
    <w:p w:rsidR="00000000" w:rsidRDefault="00BC1E78">
      <w:bookmarkStart w:id="222" w:name="sub_1401"/>
      <w:r>
        <w:t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</w:t>
      </w:r>
      <w:r>
        <w:t>гут быть применены меры ответственности в соответствии с законодательством Российской Федерации.</w:t>
      </w:r>
    </w:p>
    <w:p w:rsidR="00000000" w:rsidRDefault="00BC1E78">
      <w:bookmarkStart w:id="223" w:name="sub_1402"/>
      <w:bookmarkEnd w:id="222"/>
      <w:r>
        <w:t xml:space="preserve">2. Применение за коррупционное правонарушение мер ответственности к юридическому </w:t>
      </w:r>
      <w:r>
        <w:lastRenderedPageBreak/>
        <w:t>лицу не освобождает от ответственности за данное коррупционное</w:t>
      </w:r>
      <w:r>
        <w:t xml:space="preserve">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BC1E78">
      <w:bookmarkStart w:id="224" w:name="sub_1403"/>
      <w:bookmarkEnd w:id="223"/>
      <w: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bookmarkEnd w:id="224"/>
    <w:p w:rsidR="00000000" w:rsidRDefault="00BC1E78"/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:rsidR="00000000" w:rsidRDefault="00BC1E78">
      <w:pPr>
        <w:pStyle w:val="a8"/>
      </w:pPr>
      <w:r>
        <w:fldChar w:fldCharType="begin"/>
      </w:r>
      <w:r>
        <w:instrText>HYPERLINK "http://ivo.garant.ru/document/redirect/71708958/8</w:instrText>
      </w:r>
      <w:r>
        <w:instrText>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июля 2017 г. N 132-ФЗ настоящий Федеральный закон дополнен статьей 15, </w:t>
      </w:r>
      <w:hyperlink r:id="rId205" w:history="1">
        <w:r>
          <w:rPr>
            <w:rStyle w:val="a4"/>
          </w:rPr>
          <w:t>вступающей в силу</w:t>
        </w:r>
      </w:hyperlink>
      <w:r>
        <w:t xml:space="preserve"> с 1 января 2018 г.</w:t>
      </w:r>
    </w:p>
    <w:p w:rsidR="00000000" w:rsidRDefault="00BC1E78">
      <w:pPr>
        <w:pStyle w:val="a8"/>
      </w:pPr>
      <w:r>
        <w:t xml:space="preserve">Статья 15 изменена с 1 января 2018 г. - </w:t>
      </w:r>
      <w:hyperlink r:id="rId206" w:history="1">
        <w:r>
          <w:rPr>
            <w:rStyle w:val="a4"/>
          </w:rPr>
          <w:t>Федеральный закон</w:t>
        </w:r>
      </w:hyperlink>
      <w:r>
        <w:t xml:space="preserve"> от 28 декабря 2017 г. N 423-ФЗ</w:t>
      </w:r>
    </w:p>
    <w:p w:rsidR="00000000" w:rsidRDefault="00BC1E78">
      <w:pPr>
        <w:pStyle w:val="a5"/>
      </w:pPr>
      <w:r>
        <w:rPr>
          <w:rStyle w:val="a3"/>
        </w:rPr>
        <w:t>Статья 15.</w:t>
      </w:r>
      <w:r>
        <w:t xml:space="preserve"> Реестр лиц, уволенных в связи с утратой доверия</w:t>
      </w:r>
    </w:p>
    <w:p w:rsidR="00000000" w:rsidRDefault="00BC1E78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C1E78">
      <w:pPr>
        <w:pStyle w:val="a7"/>
      </w:pPr>
      <w:r>
        <w:t xml:space="preserve">См. </w:t>
      </w:r>
      <w:hyperlink r:id="rId207" w:history="1">
        <w:r>
          <w:rPr>
            <w:rStyle w:val="a4"/>
          </w:rPr>
          <w:t>комментарии</w:t>
        </w:r>
      </w:hyperlink>
      <w:r>
        <w:t xml:space="preserve"> к статье</w:t>
      </w:r>
      <w:r>
        <w:t xml:space="preserve"> 15 настоящего Федерального закона</w:t>
      </w:r>
    </w:p>
    <w:p w:rsidR="00000000" w:rsidRDefault="00BC1E78">
      <w:bookmarkStart w:id="226" w:name="sub_1501"/>
      <w:r>
        <w:t xml:space="preserve">1.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</w:t>
      </w:r>
      <w:r>
        <w:t>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000000" w:rsidRDefault="00BC1E78">
      <w:bookmarkStart w:id="227" w:name="sub_1502"/>
      <w:bookmarkEnd w:id="226"/>
      <w:r>
        <w:t>2. Реестр подлежит размещению на официальном сайте федер</w:t>
      </w:r>
      <w:r>
        <w:t xml:space="preserve">альной </w:t>
      </w:r>
      <w:hyperlink r:id="rId208" w:history="1">
        <w:r>
          <w:rPr>
            <w:rStyle w:val="a4"/>
          </w:rPr>
          <w:t>государственной информационной системы</w:t>
        </w:r>
      </w:hyperlink>
      <w:r>
        <w:t xml:space="preserve"> в области государственной службы в информационно-телекоммуникационной сети "Интернет".</w:t>
      </w:r>
    </w:p>
    <w:p w:rsidR="00000000" w:rsidRDefault="00BC1E78">
      <w:bookmarkStart w:id="228" w:name="sub_1503"/>
      <w:bookmarkEnd w:id="227"/>
      <w:r>
        <w:t>3. Сведения о лице, к которому было п</w:t>
      </w:r>
      <w:r>
        <w:t>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BC1E78">
      <w:bookmarkStart w:id="229" w:name="sub_1531"/>
      <w:bookmarkEnd w:id="228"/>
      <w:r>
        <w:t xml:space="preserve">1) отмены акта, явившегося основанием для включения в реестр сведений </w:t>
      </w:r>
      <w:r>
        <w:t>о лице, уволенном в связи с утратой доверия за совершение коррупционного правонарушения;</w:t>
      </w:r>
    </w:p>
    <w:p w:rsidR="00000000" w:rsidRDefault="00BC1E78">
      <w:bookmarkStart w:id="230" w:name="sub_1532"/>
      <w:bookmarkEnd w:id="229"/>
      <w: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</w:t>
      </w:r>
      <w:r>
        <w:t>ном в связи с утратой доверия за совершение коррупционного правонарушения;</w:t>
      </w:r>
    </w:p>
    <w:p w:rsidR="00000000" w:rsidRDefault="00BC1E78">
      <w:bookmarkStart w:id="231" w:name="sub_1533"/>
      <w:bookmarkEnd w:id="230"/>
      <w:r>
        <w:t>3) истечения пяти лет с момента принятия акта, явившегося основанием для включения в реестр сведен</w:t>
      </w:r>
      <w:r>
        <w:t>ий о лице, уволенном в связи с утратой доверия за совершение коррупционного правонарушения;</w:t>
      </w:r>
    </w:p>
    <w:p w:rsidR="00000000" w:rsidRDefault="00BC1E78">
      <w:bookmarkStart w:id="232" w:name="sub_1534"/>
      <w:bookmarkEnd w:id="231"/>
      <w: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</w:t>
      </w:r>
      <w:r>
        <w:t>ного правонарушения.</w:t>
      </w:r>
    </w:p>
    <w:p w:rsidR="00000000" w:rsidRDefault="00BC1E78">
      <w:bookmarkStart w:id="233" w:name="sub_1504"/>
      <w:bookmarkEnd w:id="232"/>
      <w:r>
        <w:t>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</w:t>
      </w:r>
      <w:r>
        <w:t xml:space="preserve">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</w:t>
      </w:r>
      <w:r>
        <w:t xml:space="preserve">в области государственной службы в информационно-телекоммуникационной сети "Интернет" осуществляются в </w:t>
      </w:r>
      <w:hyperlink r:id="rId209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bookmarkEnd w:id="233"/>
    <w:p w:rsidR="00000000" w:rsidRDefault="00BC1E7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4"/>
        <w:gridCol w:w="3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C1E78">
            <w:pPr>
              <w:pStyle w:val="ad"/>
            </w:pPr>
            <w:r>
              <w:t>Президент Российск</w:t>
            </w:r>
            <w:r>
              <w:t>ой 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C1E78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BC1E78"/>
    <w:p w:rsidR="00000000" w:rsidRDefault="00BC1E78">
      <w:pPr>
        <w:pStyle w:val="ad"/>
      </w:pPr>
      <w:r>
        <w:t>Москва, Кремль</w:t>
      </w:r>
    </w:p>
    <w:p w:rsidR="00000000" w:rsidRDefault="00BC1E78">
      <w:pPr>
        <w:pStyle w:val="ad"/>
      </w:pPr>
      <w:r>
        <w:t>25 декабря 2008 г.</w:t>
      </w:r>
    </w:p>
    <w:p w:rsidR="00000000" w:rsidRDefault="00BC1E78">
      <w:pPr>
        <w:pStyle w:val="ad"/>
      </w:pPr>
      <w:r>
        <w:t>N 273-ФЗ</w:t>
      </w:r>
    </w:p>
    <w:p w:rsidR="00BC1E78" w:rsidRDefault="00BC1E78"/>
    <w:sectPr w:rsidR="00BC1E78">
      <w:headerReference w:type="default" r:id="rId210"/>
      <w:footerReference w:type="default" r:id="rId2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78" w:rsidRDefault="00BC1E78">
      <w:r>
        <w:separator/>
      </w:r>
    </w:p>
  </w:endnote>
  <w:endnote w:type="continuationSeparator" w:id="0">
    <w:p w:rsidR="00BC1E78" w:rsidRDefault="00BC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C1E7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FC2C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C2C0F">
            <w:rPr>
              <w:rFonts w:ascii="Times New Roman" w:hAnsi="Times New Roman" w:cs="Times New Roman"/>
              <w:noProof/>
              <w:sz w:val="20"/>
              <w:szCs w:val="20"/>
            </w:rPr>
            <w:t>17.09.2019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C1E7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C1E7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C2C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C2C0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C2C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C2C0F"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78" w:rsidRDefault="00BC1E78">
      <w:r>
        <w:separator/>
      </w:r>
    </w:p>
  </w:footnote>
  <w:footnote w:type="continuationSeparator" w:id="0">
    <w:p w:rsidR="00BC1E78" w:rsidRDefault="00BC1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E7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25 декабря 2008 г. N 273-ФЗ "О противодействии коррупции" (с измен…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0F"/>
    <w:rsid w:val="00BC1E78"/>
    <w:rsid w:val="00F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C2C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C2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C2C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C2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70774780/0" TargetMode="External"/><Relationship Id="rId21" Type="http://schemas.openxmlformats.org/officeDocument/2006/relationships/hyperlink" Target="http://ivo.garant.ru/document/redirect/12174916/0" TargetMode="External"/><Relationship Id="rId42" Type="http://schemas.openxmlformats.org/officeDocument/2006/relationships/hyperlink" Target="http://ivo.garant.ru/document/redirect/71433933/0" TargetMode="External"/><Relationship Id="rId63" Type="http://schemas.openxmlformats.org/officeDocument/2006/relationships/hyperlink" Target="http://ivo.garant.ru/document/redirect/71433933/0" TargetMode="External"/><Relationship Id="rId84" Type="http://schemas.openxmlformats.org/officeDocument/2006/relationships/hyperlink" Target="http://ivo.garant.ru/document/redirect/57424120/805" TargetMode="External"/><Relationship Id="rId138" Type="http://schemas.openxmlformats.org/officeDocument/2006/relationships/hyperlink" Target="http://ivo.garant.ru/document/redirect/72005558/2710331" TargetMode="External"/><Relationship Id="rId159" Type="http://schemas.openxmlformats.org/officeDocument/2006/relationships/hyperlink" Target="http://ivo.garant.ru/document/redirect/57405902/121041" TargetMode="External"/><Relationship Id="rId170" Type="http://schemas.openxmlformats.org/officeDocument/2006/relationships/hyperlink" Target="http://ivo.garant.ru/document/redirect/57416007/1231" TargetMode="External"/><Relationship Id="rId191" Type="http://schemas.openxmlformats.org/officeDocument/2006/relationships/hyperlink" Target="http://ivo.garant.ru/document/redirect/71708958/12" TargetMode="External"/><Relationship Id="rId205" Type="http://schemas.openxmlformats.org/officeDocument/2006/relationships/hyperlink" Target="http://ivo.garant.ru/document/redirect/71708958/12" TargetMode="External"/><Relationship Id="rId107" Type="http://schemas.openxmlformats.org/officeDocument/2006/relationships/hyperlink" Target="http://ivo.garant.ru/document/redirect/71958470/822" TargetMode="External"/><Relationship Id="rId11" Type="http://schemas.openxmlformats.org/officeDocument/2006/relationships/hyperlink" Target="http://ivo.garant.ru/document/redirect/10103000/0" TargetMode="External"/><Relationship Id="rId32" Type="http://schemas.openxmlformats.org/officeDocument/2006/relationships/hyperlink" Target="http://ivo.garant.ru/document/redirect/198780/1" TargetMode="External"/><Relationship Id="rId37" Type="http://schemas.openxmlformats.org/officeDocument/2006/relationships/hyperlink" Target="http://ivo.garant.ru/document/redirect/58056747/7012" TargetMode="External"/><Relationship Id="rId53" Type="http://schemas.openxmlformats.org/officeDocument/2006/relationships/hyperlink" Target="http://ivo.garant.ru/document/redirect/71433933/0" TargetMode="External"/><Relationship Id="rId58" Type="http://schemas.openxmlformats.org/officeDocument/2006/relationships/hyperlink" Target="http://ivo.garant.ru/document/redirect/57500177/80101" TargetMode="External"/><Relationship Id="rId74" Type="http://schemas.openxmlformats.org/officeDocument/2006/relationships/hyperlink" Target="http://ivo.garant.ru/document/redirect/57500177/80104" TargetMode="External"/><Relationship Id="rId79" Type="http://schemas.openxmlformats.org/officeDocument/2006/relationships/hyperlink" Target="http://ivo.garant.ru/document/redirect/71958470/812" TargetMode="External"/><Relationship Id="rId102" Type="http://schemas.openxmlformats.org/officeDocument/2006/relationships/hyperlink" Target="http://ivo.garant.ru/document/redirect/57424120/8102" TargetMode="External"/><Relationship Id="rId123" Type="http://schemas.openxmlformats.org/officeDocument/2006/relationships/hyperlink" Target="http://ivo.garant.ru/document/redirect/72003948/0" TargetMode="External"/><Relationship Id="rId128" Type="http://schemas.openxmlformats.org/officeDocument/2006/relationships/hyperlink" Target="http://ivo.garant.ru/document/redirect/77660353/111" TargetMode="External"/><Relationship Id="rId144" Type="http://schemas.openxmlformats.org/officeDocument/2006/relationships/hyperlink" Target="http://ivo.garant.ru/document/redirect/198780/0" TargetMode="External"/><Relationship Id="rId149" Type="http://schemas.openxmlformats.org/officeDocument/2006/relationships/hyperlink" Target="http://ivo.garant.ru/document/redirect/72005558/271033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vo.garant.ru/document/redirect/70334504/1000" TargetMode="External"/><Relationship Id="rId95" Type="http://schemas.openxmlformats.org/officeDocument/2006/relationships/hyperlink" Target="http://ivo.garant.ru/document/redirect/55171108/0" TargetMode="External"/><Relationship Id="rId160" Type="http://schemas.openxmlformats.org/officeDocument/2006/relationships/hyperlink" Target="http://ivo.garant.ru/document/redirect/72332586/2" TargetMode="External"/><Relationship Id="rId165" Type="http://schemas.openxmlformats.org/officeDocument/2006/relationships/hyperlink" Target="http://ivo.garant.ru/document/redirect/57405902/12105" TargetMode="External"/><Relationship Id="rId181" Type="http://schemas.openxmlformats.org/officeDocument/2006/relationships/hyperlink" Target="http://ivo.garant.ru/document/redirect/12136354/201" TargetMode="External"/><Relationship Id="rId186" Type="http://schemas.openxmlformats.org/officeDocument/2006/relationships/hyperlink" Target="http://ivo.garant.ru/document/redirect/57416007/1251" TargetMode="External"/><Relationship Id="rId211" Type="http://schemas.openxmlformats.org/officeDocument/2006/relationships/footer" Target="footer1.xml"/><Relationship Id="rId22" Type="http://schemas.openxmlformats.org/officeDocument/2006/relationships/hyperlink" Target="http://ivo.garant.ru/document/redirect/70350272/0" TargetMode="External"/><Relationship Id="rId27" Type="http://schemas.openxmlformats.org/officeDocument/2006/relationships/hyperlink" Target="http://ivo.garant.ru/document/redirect/70353474/0" TargetMode="External"/><Relationship Id="rId43" Type="http://schemas.openxmlformats.org/officeDocument/2006/relationships/hyperlink" Target="http://ivo.garant.ru/document/redirect/57416007/71117" TargetMode="External"/><Relationship Id="rId48" Type="http://schemas.openxmlformats.org/officeDocument/2006/relationships/hyperlink" Target="http://ivo.garant.ru/document/redirect/57405902/7112" TargetMode="External"/><Relationship Id="rId64" Type="http://schemas.openxmlformats.org/officeDocument/2006/relationships/hyperlink" Target="http://ivo.garant.ru/document/redirect/57416007/80102" TargetMode="External"/><Relationship Id="rId69" Type="http://schemas.openxmlformats.org/officeDocument/2006/relationships/hyperlink" Target="http://ivo.garant.ru/document/redirect/70291382/0" TargetMode="External"/><Relationship Id="rId113" Type="http://schemas.openxmlformats.org/officeDocument/2006/relationships/hyperlink" Target="http://ivo.garant.ru/document/redirect/70826154/101" TargetMode="External"/><Relationship Id="rId118" Type="http://schemas.openxmlformats.org/officeDocument/2006/relationships/hyperlink" Target="http://ivo.garant.ru/document/redirect/71958470/83" TargetMode="External"/><Relationship Id="rId134" Type="http://schemas.openxmlformats.org/officeDocument/2006/relationships/hyperlink" Target="http://ivo.garant.ru/document/redirect/5761585/1201" TargetMode="External"/><Relationship Id="rId139" Type="http://schemas.openxmlformats.org/officeDocument/2006/relationships/hyperlink" Target="http://ivo.garant.ru/document/redirect/77669516/12011" TargetMode="External"/><Relationship Id="rId80" Type="http://schemas.openxmlformats.org/officeDocument/2006/relationships/hyperlink" Target="http://ivo.garant.ru/document/redirect/77660353/803" TargetMode="External"/><Relationship Id="rId85" Type="http://schemas.openxmlformats.org/officeDocument/2006/relationships/hyperlink" Target="http://ivo.garant.ru/document/redirect/12148567/24" TargetMode="External"/><Relationship Id="rId150" Type="http://schemas.openxmlformats.org/officeDocument/2006/relationships/hyperlink" Target="http://ivo.garant.ru/document/redirect/77669516/121032" TargetMode="External"/><Relationship Id="rId155" Type="http://schemas.openxmlformats.org/officeDocument/2006/relationships/hyperlink" Target="http://ivo.garant.ru/document/redirect/57413333/0" TargetMode="External"/><Relationship Id="rId171" Type="http://schemas.openxmlformats.org/officeDocument/2006/relationships/hyperlink" Target="http://ivo.garant.ru/document/redirect/10164072/2053" TargetMode="External"/><Relationship Id="rId176" Type="http://schemas.openxmlformats.org/officeDocument/2006/relationships/hyperlink" Target="http://ivo.garant.ru/document/redirect/70217670/2" TargetMode="External"/><Relationship Id="rId192" Type="http://schemas.openxmlformats.org/officeDocument/2006/relationships/hyperlink" Target="http://ivo.garant.ru/document/redirect/71958470/871" TargetMode="External"/><Relationship Id="rId197" Type="http://schemas.openxmlformats.org/officeDocument/2006/relationships/hyperlink" Target="http://ivo.garant.ru/document/redirect/71449792/1000" TargetMode="External"/><Relationship Id="rId206" Type="http://schemas.openxmlformats.org/officeDocument/2006/relationships/hyperlink" Target="http://ivo.garant.ru/document/redirect/71846612/3" TargetMode="External"/><Relationship Id="rId201" Type="http://schemas.openxmlformats.org/officeDocument/2006/relationships/hyperlink" Target="http://ivo.garant.ru/document/redirect/71202924/62" TargetMode="External"/><Relationship Id="rId12" Type="http://schemas.openxmlformats.org/officeDocument/2006/relationships/hyperlink" Target="http://ivo.garant.ru/document/redirect/72067342/1000" TargetMode="External"/><Relationship Id="rId17" Type="http://schemas.openxmlformats.org/officeDocument/2006/relationships/hyperlink" Target="http://ivo.garant.ru/document/redirect/71434252/1" TargetMode="External"/><Relationship Id="rId33" Type="http://schemas.openxmlformats.org/officeDocument/2006/relationships/hyperlink" Target="http://ivo.garant.ru/document/redirect/71299970/1000" TargetMode="External"/><Relationship Id="rId38" Type="http://schemas.openxmlformats.org/officeDocument/2006/relationships/hyperlink" Target="http://ivo.garant.ru/document/redirect/71841502/0" TargetMode="External"/><Relationship Id="rId59" Type="http://schemas.openxmlformats.org/officeDocument/2006/relationships/hyperlink" Target="http://ivo.garant.ru/document/redirect/70271696/211" TargetMode="External"/><Relationship Id="rId103" Type="http://schemas.openxmlformats.org/officeDocument/2006/relationships/hyperlink" Target="http://ivo.garant.ru/document/redirect/71152064/0" TargetMode="External"/><Relationship Id="rId108" Type="http://schemas.openxmlformats.org/officeDocument/2006/relationships/hyperlink" Target="http://ivo.garant.ru/document/redirect/77660353/8104" TargetMode="External"/><Relationship Id="rId124" Type="http://schemas.openxmlformats.org/officeDocument/2006/relationships/hyperlink" Target="http://ivo.garant.ru/document/redirect/71484608/0" TargetMode="External"/><Relationship Id="rId129" Type="http://schemas.openxmlformats.org/officeDocument/2006/relationships/hyperlink" Target="http://ivo.garant.ru/document/redirect/5761585/12" TargetMode="External"/><Relationship Id="rId54" Type="http://schemas.openxmlformats.org/officeDocument/2006/relationships/hyperlink" Target="http://ivo.garant.ru/document/redirect/57416007/712" TargetMode="External"/><Relationship Id="rId70" Type="http://schemas.openxmlformats.org/officeDocument/2006/relationships/hyperlink" Target="http://ivo.garant.ru/document/redirect/70291382/42" TargetMode="External"/><Relationship Id="rId75" Type="http://schemas.openxmlformats.org/officeDocument/2006/relationships/hyperlink" Target="http://ivo.garant.ru/document/redirect/70271696/211" TargetMode="External"/><Relationship Id="rId91" Type="http://schemas.openxmlformats.org/officeDocument/2006/relationships/hyperlink" Target="http://ivo.garant.ru/document/redirect/71958470/814" TargetMode="External"/><Relationship Id="rId96" Type="http://schemas.openxmlformats.org/officeDocument/2006/relationships/hyperlink" Target="http://ivo.garant.ru/document/redirect/70271696/211" TargetMode="External"/><Relationship Id="rId140" Type="http://schemas.openxmlformats.org/officeDocument/2006/relationships/hyperlink" Target="http://ivo.garant.ru/document/redirect/5761585/1202" TargetMode="External"/><Relationship Id="rId145" Type="http://schemas.openxmlformats.org/officeDocument/2006/relationships/hyperlink" Target="http://ivo.garant.ru/document/redirect/70851170/1000" TargetMode="External"/><Relationship Id="rId161" Type="http://schemas.openxmlformats.org/officeDocument/2006/relationships/hyperlink" Target="http://ivo.garant.ru/document/redirect/77673480/121042" TargetMode="External"/><Relationship Id="rId166" Type="http://schemas.openxmlformats.org/officeDocument/2006/relationships/hyperlink" Target="http://ivo.garant.ru/document/redirect/72091746/42" TargetMode="External"/><Relationship Id="rId182" Type="http://schemas.openxmlformats.org/officeDocument/2006/relationships/hyperlink" Target="http://ivo.garant.ru/document/redirect/70271696/211" TargetMode="External"/><Relationship Id="rId187" Type="http://schemas.openxmlformats.org/officeDocument/2006/relationships/hyperlink" Target="http://ivo.garant.ru/document/redirect/71958470/8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fontTable" Target="fontTable.xml"/><Relationship Id="rId23" Type="http://schemas.openxmlformats.org/officeDocument/2006/relationships/hyperlink" Target="http://ivo.garant.ru/document/redirect/71968822/1000" TargetMode="External"/><Relationship Id="rId28" Type="http://schemas.openxmlformats.org/officeDocument/2006/relationships/hyperlink" Target="http://ivo.garant.ru/document/redirect/195958/0" TargetMode="External"/><Relationship Id="rId49" Type="http://schemas.openxmlformats.org/officeDocument/2006/relationships/hyperlink" Target="http://ivo.garant.ru/document/redirect/71579056/24" TargetMode="External"/><Relationship Id="rId114" Type="http://schemas.openxmlformats.org/officeDocument/2006/relationships/hyperlink" Target="http://ivo.garant.ru/document/redirect/57751773/0" TargetMode="External"/><Relationship Id="rId119" Type="http://schemas.openxmlformats.org/officeDocument/2006/relationships/hyperlink" Target="http://ivo.garant.ru/document/redirect/77660353/10032" TargetMode="External"/><Relationship Id="rId44" Type="http://schemas.openxmlformats.org/officeDocument/2006/relationships/hyperlink" Target="http://ivo.garant.ru/document/redirect/57405902/71118" TargetMode="External"/><Relationship Id="rId60" Type="http://schemas.openxmlformats.org/officeDocument/2006/relationships/hyperlink" Target="http://ivo.garant.ru/document/redirect/72155172/1000" TargetMode="External"/><Relationship Id="rId65" Type="http://schemas.openxmlformats.org/officeDocument/2006/relationships/hyperlink" Target="http://ivo.garant.ru/document/redirect/5753999/0" TargetMode="External"/><Relationship Id="rId81" Type="http://schemas.openxmlformats.org/officeDocument/2006/relationships/hyperlink" Target="http://ivo.garant.ru/document/redirect/57413333/0" TargetMode="External"/><Relationship Id="rId86" Type="http://schemas.openxmlformats.org/officeDocument/2006/relationships/hyperlink" Target="http://ivo.garant.ru/document/redirect/71958470/813" TargetMode="External"/><Relationship Id="rId130" Type="http://schemas.openxmlformats.org/officeDocument/2006/relationships/hyperlink" Target="http://ivo.garant.ru/document/redirect/70259610/1000" TargetMode="External"/><Relationship Id="rId135" Type="http://schemas.openxmlformats.org/officeDocument/2006/relationships/hyperlink" Target="http://ivo.garant.ru/document/redirect/70418480/400" TargetMode="External"/><Relationship Id="rId151" Type="http://schemas.openxmlformats.org/officeDocument/2006/relationships/hyperlink" Target="http://ivo.garant.ru/document/redirect/72091746/41" TargetMode="External"/><Relationship Id="rId156" Type="http://schemas.openxmlformats.org/officeDocument/2006/relationships/hyperlink" Target="http://ivo.garant.ru/document/redirect/72332586/1" TargetMode="External"/><Relationship Id="rId177" Type="http://schemas.openxmlformats.org/officeDocument/2006/relationships/hyperlink" Target="http://ivo.garant.ru/document/redirect/12136354/160105" TargetMode="External"/><Relationship Id="rId198" Type="http://schemas.openxmlformats.org/officeDocument/2006/relationships/hyperlink" Target="http://ivo.garant.ru/document/redirect/71449792/0" TargetMode="External"/><Relationship Id="rId172" Type="http://schemas.openxmlformats.org/officeDocument/2006/relationships/hyperlink" Target="http://ivo.garant.ru/document/redirect/71958470/85" TargetMode="External"/><Relationship Id="rId193" Type="http://schemas.openxmlformats.org/officeDocument/2006/relationships/hyperlink" Target="http://ivo.garant.ru/document/redirect/77660353/132" TargetMode="External"/><Relationship Id="rId202" Type="http://schemas.openxmlformats.org/officeDocument/2006/relationships/hyperlink" Target="http://ivo.garant.ru/document/redirect/55726921/0" TargetMode="External"/><Relationship Id="rId207" Type="http://schemas.openxmlformats.org/officeDocument/2006/relationships/hyperlink" Target="http://ivo.garant.ru/document/redirect/77571827/15" TargetMode="External"/><Relationship Id="rId13" Type="http://schemas.openxmlformats.org/officeDocument/2006/relationships/hyperlink" Target="http://ivo.garant.ru/document/redirect/72067342/0" TargetMode="External"/><Relationship Id="rId18" Type="http://schemas.openxmlformats.org/officeDocument/2006/relationships/hyperlink" Target="http://ivo.garant.ru/document/redirect/70523542/1000" TargetMode="External"/><Relationship Id="rId39" Type="http://schemas.openxmlformats.org/officeDocument/2006/relationships/hyperlink" Target="http://ivo.garant.ru/document/redirect/57424120/711" TargetMode="External"/><Relationship Id="rId109" Type="http://schemas.openxmlformats.org/officeDocument/2006/relationships/hyperlink" Target="http://ivo.garant.ru/document/redirect/70271682/0" TargetMode="External"/><Relationship Id="rId34" Type="http://schemas.openxmlformats.org/officeDocument/2006/relationships/hyperlink" Target="http://ivo.garant.ru/document/redirect/70582640/0" TargetMode="External"/><Relationship Id="rId50" Type="http://schemas.openxmlformats.org/officeDocument/2006/relationships/hyperlink" Target="http://ivo.garant.ru/document/redirect/71579057/0" TargetMode="External"/><Relationship Id="rId55" Type="http://schemas.openxmlformats.org/officeDocument/2006/relationships/hyperlink" Target="http://ivo.garant.ru/document/redirect/70271696/211" TargetMode="External"/><Relationship Id="rId76" Type="http://schemas.openxmlformats.org/officeDocument/2006/relationships/hyperlink" Target="http://ivo.garant.ru/document/redirect/58047284/802" TargetMode="External"/><Relationship Id="rId97" Type="http://schemas.openxmlformats.org/officeDocument/2006/relationships/hyperlink" Target="http://ivo.garant.ru/document/redirect/57424120/8101" TargetMode="External"/><Relationship Id="rId104" Type="http://schemas.openxmlformats.org/officeDocument/2006/relationships/hyperlink" Target="http://ivo.garant.ru/document/redirect/70271682/0" TargetMode="External"/><Relationship Id="rId120" Type="http://schemas.openxmlformats.org/officeDocument/2006/relationships/hyperlink" Target="http://ivo.garant.ru/document/redirect/57405377/11" TargetMode="External"/><Relationship Id="rId125" Type="http://schemas.openxmlformats.org/officeDocument/2006/relationships/hyperlink" Target="http://ivo.garant.ru/document/redirect/10164072/21025" TargetMode="External"/><Relationship Id="rId141" Type="http://schemas.openxmlformats.org/officeDocument/2006/relationships/hyperlink" Target="http://ivo.garant.ru/document/redirect/5753999/0" TargetMode="External"/><Relationship Id="rId146" Type="http://schemas.openxmlformats.org/officeDocument/2006/relationships/hyperlink" Target="http://ivo.garant.ru/document/redirect/12125267/1929" TargetMode="External"/><Relationship Id="rId167" Type="http://schemas.openxmlformats.org/officeDocument/2006/relationships/hyperlink" Target="http://ivo.garant.ru/document/redirect/57405377/123" TargetMode="External"/><Relationship Id="rId188" Type="http://schemas.openxmlformats.org/officeDocument/2006/relationships/hyperlink" Target="http://ivo.garant.ru/document/redirect/10108000/4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vo.garant.ru/document/redirect/70826154/14" TargetMode="External"/><Relationship Id="rId92" Type="http://schemas.openxmlformats.org/officeDocument/2006/relationships/hyperlink" Target="http://ivo.garant.ru/document/redirect/77660353/808" TargetMode="External"/><Relationship Id="rId162" Type="http://schemas.openxmlformats.org/officeDocument/2006/relationships/hyperlink" Target="http://ivo.garant.ru/document/redirect/70271682/301" TargetMode="External"/><Relationship Id="rId183" Type="http://schemas.openxmlformats.org/officeDocument/2006/relationships/hyperlink" Target="http://ivo.garant.ru/document/redirect/58047284/125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5222601/0" TargetMode="External"/><Relationship Id="rId24" Type="http://schemas.openxmlformats.org/officeDocument/2006/relationships/hyperlink" Target="http://ivo.garant.ru/document/redirect/10164358/17" TargetMode="External"/><Relationship Id="rId40" Type="http://schemas.openxmlformats.org/officeDocument/2006/relationships/hyperlink" Target="http://ivo.garant.ru/document/redirect/70372954/0" TargetMode="External"/><Relationship Id="rId45" Type="http://schemas.openxmlformats.org/officeDocument/2006/relationships/hyperlink" Target="http://ivo.garant.ru/document/redirect/71433932/30" TargetMode="External"/><Relationship Id="rId66" Type="http://schemas.openxmlformats.org/officeDocument/2006/relationships/hyperlink" Target="http://ivo.garant.ru/document/redirect/71958470/811" TargetMode="External"/><Relationship Id="rId87" Type="http://schemas.openxmlformats.org/officeDocument/2006/relationships/hyperlink" Target="http://ivo.garant.ru/document/redirect/77660353/806" TargetMode="External"/><Relationship Id="rId110" Type="http://schemas.openxmlformats.org/officeDocument/2006/relationships/hyperlink" Target="http://ivo.garant.ru/document/redirect/12182530/270114" TargetMode="External"/><Relationship Id="rId115" Type="http://schemas.openxmlformats.org/officeDocument/2006/relationships/hyperlink" Target="http://ivo.garant.ru/document/redirect/57405377/10" TargetMode="External"/><Relationship Id="rId131" Type="http://schemas.openxmlformats.org/officeDocument/2006/relationships/hyperlink" Target="http://ivo.garant.ru/document/redirect/70595358/0" TargetMode="External"/><Relationship Id="rId136" Type="http://schemas.openxmlformats.org/officeDocument/2006/relationships/hyperlink" Target="http://ivo.garant.ru/document/redirect/198780/1" TargetMode="External"/><Relationship Id="rId157" Type="http://schemas.openxmlformats.org/officeDocument/2006/relationships/hyperlink" Target="http://ivo.garant.ru/document/redirect/77673480/12104" TargetMode="External"/><Relationship Id="rId178" Type="http://schemas.openxmlformats.org/officeDocument/2006/relationships/hyperlink" Target="http://ivo.garant.ru/document/redirect/12136354/17" TargetMode="External"/><Relationship Id="rId61" Type="http://schemas.openxmlformats.org/officeDocument/2006/relationships/hyperlink" Target="http://ivo.garant.ru/document/redirect/70826154/14" TargetMode="External"/><Relationship Id="rId82" Type="http://schemas.openxmlformats.org/officeDocument/2006/relationships/hyperlink" Target="http://ivo.garant.ru/document/redirect/10102673/600" TargetMode="External"/><Relationship Id="rId152" Type="http://schemas.openxmlformats.org/officeDocument/2006/relationships/hyperlink" Target="http://ivo.garant.ru/document/redirect/77673565/1210321" TargetMode="External"/><Relationship Id="rId173" Type="http://schemas.openxmlformats.org/officeDocument/2006/relationships/hyperlink" Target="http://ivo.garant.ru/document/redirect/71433932/30" TargetMode="External"/><Relationship Id="rId194" Type="http://schemas.openxmlformats.org/officeDocument/2006/relationships/hyperlink" Target="http://ivo.garant.ru/document/redirect/71958470/872" TargetMode="External"/><Relationship Id="rId199" Type="http://schemas.openxmlformats.org/officeDocument/2006/relationships/hyperlink" Target="http://ivo.garant.ru/document/redirect/70499600/0" TargetMode="External"/><Relationship Id="rId203" Type="http://schemas.openxmlformats.org/officeDocument/2006/relationships/hyperlink" Target="http://ivo.garant.ru/document/redirect/57751767/0" TargetMode="External"/><Relationship Id="rId208" Type="http://schemas.openxmlformats.org/officeDocument/2006/relationships/hyperlink" Target="http://ivo.garant.ru/document/redirect/990941/267462667" TargetMode="External"/><Relationship Id="rId19" Type="http://schemas.openxmlformats.org/officeDocument/2006/relationships/hyperlink" Target="http://ivo.garant.ru/document/redirect/70523542/0" TargetMode="External"/><Relationship Id="rId14" Type="http://schemas.openxmlformats.org/officeDocument/2006/relationships/hyperlink" Target="http://ivo.garant.ru/document/redirect/71977694/1000" TargetMode="External"/><Relationship Id="rId30" Type="http://schemas.openxmlformats.org/officeDocument/2006/relationships/hyperlink" Target="http://ivo.garant.ru/document/redirect/70271696/211" TargetMode="External"/><Relationship Id="rId35" Type="http://schemas.openxmlformats.org/officeDocument/2006/relationships/hyperlink" Target="http://ivo.garant.ru/document/redirect/5761585/706" TargetMode="External"/><Relationship Id="rId56" Type="http://schemas.openxmlformats.org/officeDocument/2006/relationships/hyperlink" Target="http://ivo.garant.ru/document/redirect/58047284/8" TargetMode="External"/><Relationship Id="rId77" Type="http://schemas.openxmlformats.org/officeDocument/2006/relationships/hyperlink" Target="http://ivo.garant.ru/document/redirect/57751767/0" TargetMode="External"/><Relationship Id="rId100" Type="http://schemas.openxmlformats.org/officeDocument/2006/relationships/hyperlink" Target="http://ivo.garant.ru/document/redirect/70271682/3" TargetMode="External"/><Relationship Id="rId105" Type="http://schemas.openxmlformats.org/officeDocument/2006/relationships/hyperlink" Target="http://ivo.garant.ru/document/redirect/71958470/821" TargetMode="External"/><Relationship Id="rId126" Type="http://schemas.openxmlformats.org/officeDocument/2006/relationships/hyperlink" Target="http://ivo.garant.ru/document/redirect/70244614/0" TargetMode="External"/><Relationship Id="rId147" Type="http://schemas.openxmlformats.org/officeDocument/2006/relationships/hyperlink" Target="http://ivo.garant.ru/document/redirect/58060425/12102" TargetMode="External"/><Relationship Id="rId168" Type="http://schemas.openxmlformats.org/officeDocument/2006/relationships/hyperlink" Target="http://ivo.garant.ru/document/redirect/71433932/30" TargetMode="External"/><Relationship Id="rId8" Type="http://schemas.openxmlformats.org/officeDocument/2006/relationships/hyperlink" Target="http://ivo.garant.ru/document/redirect/72184014/1" TargetMode="External"/><Relationship Id="rId51" Type="http://schemas.openxmlformats.org/officeDocument/2006/relationships/hyperlink" Target="http://ivo.garant.ru/document/redirect/70372954/12" TargetMode="External"/><Relationship Id="rId72" Type="http://schemas.openxmlformats.org/officeDocument/2006/relationships/hyperlink" Target="http://ivo.garant.ru/document/redirect/5753999/0" TargetMode="External"/><Relationship Id="rId93" Type="http://schemas.openxmlformats.org/officeDocument/2006/relationships/hyperlink" Target="http://ivo.garant.ru/document/redirect/71958470/815" TargetMode="External"/><Relationship Id="rId98" Type="http://schemas.openxmlformats.org/officeDocument/2006/relationships/hyperlink" Target="http://ivo.garant.ru/document/redirect/5753999/0" TargetMode="External"/><Relationship Id="rId121" Type="http://schemas.openxmlformats.org/officeDocument/2006/relationships/hyperlink" Target="http://ivo.garant.ru/document/redirect/12136354/19" TargetMode="External"/><Relationship Id="rId142" Type="http://schemas.openxmlformats.org/officeDocument/2006/relationships/hyperlink" Target="http://ivo.garant.ru/document/redirect/5761585/1203" TargetMode="External"/><Relationship Id="rId163" Type="http://schemas.openxmlformats.org/officeDocument/2006/relationships/hyperlink" Target="http://ivo.garant.ru/document/redirect/70271682/0" TargetMode="External"/><Relationship Id="rId184" Type="http://schemas.openxmlformats.org/officeDocument/2006/relationships/hyperlink" Target="http://ivo.garant.ru/document/redirect/71433932/30" TargetMode="External"/><Relationship Id="rId189" Type="http://schemas.openxmlformats.org/officeDocument/2006/relationships/hyperlink" Target="http://ivo.garant.ru/document/redirect/72332758/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ivo.garant.ru/document/redirect/72166932/3" TargetMode="External"/><Relationship Id="rId46" Type="http://schemas.openxmlformats.org/officeDocument/2006/relationships/hyperlink" Target="http://ivo.garant.ru/document/redirect/71433933/0" TargetMode="External"/><Relationship Id="rId67" Type="http://schemas.openxmlformats.org/officeDocument/2006/relationships/hyperlink" Target="http://ivo.garant.ru/document/redirect/5753999/0" TargetMode="External"/><Relationship Id="rId116" Type="http://schemas.openxmlformats.org/officeDocument/2006/relationships/hyperlink" Target="http://ivo.garant.ru/document/redirect/71664038/0" TargetMode="External"/><Relationship Id="rId137" Type="http://schemas.openxmlformats.org/officeDocument/2006/relationships/hyperlink" Target="http://ivo.garant.ru/document/redirect/5425853/0" TargetMode="External"/><Relationship Id="rId158" Type="http://schemas.openxmlformats.org/officeDocument/2006/relationships/hyperlink" Target="http://ivo.garant.ru/document/redirect/195554/1000" TargetMode="External"/><Relationship Id="rId20" Type="http://schemas.openxmlformats.org/officeDocument/2006/relationships/hyperlink" Target="http://ivo.garant.ru/document/redirect/12174916/1000" TargetMode="External"/><Relationship Id="rId41" Type="http://schemas.openxmlformats.org/officeDocument/2006/relationships/hyperlink" Target="http://ivo.garant.ru/document/redirect/71433932/30" TargetMode="External"/><Relationship Id="rId62" Type="http://schemas.openxmlformats.org/officeDocument/2006/relationships/hyperlink" Target="http://ivo.garant.ru/document/redirect/71433932/30" TargetMode="External"/><Relationship Id="rId83" Type="http://schemas.openxmlformats.org/officeDocument/2006/relationships/hyperlink" Target="http://ivo.garant.ru/document/redirect/57424120/804" TargetMode="External"/><Relationship Id="rId88" Type="http://schemas.openxmlformats.org/officeDocument/2006/relationships/hyperlink" Target="http://ivo.garant.ru/document/redirect/57424120/807" TargetMode="External"/><Relationship Id="rId111" Type="http://schemas.openxmlformats.org/officeDocument/2006/relationships/hyperlink" Target="http://ivo.garant.ru/document/redirect/70826154/9" TargetMode="External"/><Relationship Id="rId132" Type="http://schemas.openxmlformats.org/officeDocument/2006/relationships/hyperlink" Target="http://ivo.garant.ru/document/redirect/72086308/1000" TargetMode="External"/><Relationship Id="rId153" Type="http://schemas.openxmlformats.org/officeDocument/2006/relationships/hyperlink" Target="http://ivo.garant.ru/document/redirect/10105872/8" TargetMode="External"/><Relationship Id="rId174" Type="http://schemas.openxmlformats.org/officeDocument/2006/relationships/hyperlink" Target="http://ivo.garant.ru/document/redirect/71433933/0" TargetMode="External"/><Relationship Id="rId179" Type="http://schemas.openxmlformats.org/officeDocument/2006/relationships/hyperlink" Target="http://ivo.garant.ru/document/redirect/12136354/18" TargetMode="External"/><Relationship Id="rId195" Type="http://schemas.openxmlformats.org/officeDocument/2006/relationships/hyperlink" Target="http://ivo.garant.ru/document/redirect/77660353/13201" TargetMode="External"/><Relationship Id="rId209" Type="http://schemas.openxmlformats.org/officeDocument/2006/relationships/hyperlink" Target="http://ivo.garant.ru/document/redirect/71895192/1000" TargetMode="External"/><Relationship Id="rId190" Type="http://schemas.openxmlformats.org/officeDocument/2006/relationships/hyperlink" Target="http://ivo.garant.ru/document/redirect/77673480/131012" TargetMode="External"/><Relationship Id="rId204" Type="http://schemas.openxmlformats.org/officeDocument/2006/relationships/hyperlink" Target="http://ivo.garant.ru/document/redirect/57405902/13413" TargetMode="External"/><Relationship Id="rId15" Type="http://schemas.openxmlformats.org/officeDocument/2006/relationships/hyperlink" Target="http://ivo.garant.ru/document/redirect/71977694/0" TargetMode="External"/><Relationship Id="rId36" Type="http://schemas.openxmlformats.org/officeDocument/2006/relationships/hyperlink" Target="http://ivo.garant.ru/document/redirect/70552632/48001" TargetMode="External"/><Relationship Id="rId57" Type="http://schemas.openxmlformats.org/officeDocument/2006/relationships/hyperlink" Target="http://ivo.garant.ru/document/redirect/70826154/14" TargetMode="External"/><Relationship Id="rId106" Type="http://schemas.openxmlformats.org/officeDocument/2006/relationships/hyperlink" Target="http://ivo.garant.ru/document/redirect/77660353/8103" TargetMode="External"/><Relationship Id="rId127" Type="http://schemas.openxmlformats.org/officeDocument/2006/relationships/hyperlink" Target="http://ivo.garant.ru/document/redirect/71958470/84" TargetMode="External"/><Relationship Id="rId10" Type="http://schemas.openxmlformats.org/officeDocument/2006/relationships/hyperlink" Target="http://ivo.garant.ru/document/redirect/71729968/0" TargetMode="External"/><Relationship Id="rId31" Type="http://schemas.openxmlformats.org/officeDocument/2006/relationships/hyperlink" Target="http://ivo.garant.ru/document/redirect/58047284/604" TargetMode="External"/><Relationship Id="rId52" Type="http://schemas.openxmlformats.org/officeDocument/2006/relationships/hyperlink" Target="http://ivo.garant.ru/document/redirect/71433932/30" TargetMode="External"/><Relationship Id="rId73" Type="http://schemas.openxmlformats.org/officeDocument/2006/relationships/hyperlink" Target="http://ivo.garant.ru/document/redirect/70826154/14" TargetMode="External"/><Relationship Id="rId78" Type="http://schemas.openxmlformats.org/officeDocument/2006/relationships/hyperlink" Target="http://ivo.garant.ru/document/redirect/72138552/0" TargetMode="External"/><Relationship Id="rId94" Type="http://schemas.openxmlformats.org/officeDocument/2006/relationships/hyperlink" Target="http://ivo.garant.ru/document/redirect/77660353/809" TargetMode="External"/><Relationship Id="rId99" Type="http://schemas.openxmlformats.org/officeDocument/2006/relationships/hyperlink" Target="http://ivo.garant.ru/document/redirect/72155172/1000" TargetMode="External"/><Relationship Id="rId101" Type="http://schemas.openxmlformats.org/officeDocument/2006/relationships/hyperlink" Target="http://ivo.garant.ru/document/redirect/71326210/0" TargetMode="External"/><Relationship Id="rId122" Type="http://schemas.openxmlformats.org/officeDocument/2006/relationships/hyperlink" Target="http://ivo.garant.ru/document/redirect/12125268/8171" TargetMode="External"/><Relationship Id="rId143" Type="http://schemas.openxmlformats.org/officeDocument/2006/relationships/hyperlink" Target="http://ivo.garant.ru/document/redirect/5761585/1204" TargetMode="External"/><Relationship Id="rId148" Type="http://schemas.openxmlformats.org/officeDocument/2006/relationships/hyperlink" Target="http://ivo.garant.ru/document/redirect/70372954/2" TargetMode="External"/><Relationship Id="rId164" Type="http://schemas.openxmlformats.org/officeDocument/2006/relationships/hyperlink" Target="http://ivo.garant.ru/document/redirect/70372954/0" TargetMode="External"/><Relationship Id="rId169" Type="http://schemas.openxmlformats.org/officeDocument/2006/relationships/hyperlink" Target="http://ivo.garant.ru/document/redirect/71433933/0" TargetMode="External"/><Relationship Id="rId185" Type="http://schemas.openxmlformats.org/officeDocument/2006/relationships/hyperlink" Target="http://ivo.garant.ru/document/redirect/7143393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350274/0" TargetMode="External"/><Relationship Id="rId180" Type="http://schemas.openxmlformats.org/officeDocument/2006/relationships/hyperlink" Target="http://ivo.garant.ru/document/redirect/12136354/20" TargetMode="External"/><Relationship Id="rId210" Type="http://schemas.openxmlformats.org/officeDocument/2006/relationships/header" Target="header1.xml"/><Relationship Id="rId26" Type="http://schemas.openxmlformats.org/officeDocument/2006/relationships/hyperlink" Target="http://ivo.garant.ru/document/redirect/103532/300" TargetMode="External"/><Relationship Id="rId47" Type="http://schemas.openxmlformats.org/officeDocument/2006/relationships/hyperlink" Target="http://ivo.garant.ru/document/redirect/57416007/71119" TargetMode="External"/><Relationship Id="rId68" Type="http://schemas.openxmlformats.org/officeDocument/2006/relationships/hyperlink" Target="http://ivo.garant.ru/document/redirect/70291382/41" TargetMode="External"/><Relationship Id="rId89" Type="http://schemas.openxmlformats.org/officeDocument/2006/relationships/hyperlink" Target="http://ivo.garant.ru/document/redirect/70291382/41" TargetMode="External"/><Relationship Id="rId112" Type="http://schemas.openxmlformats.org/officeDocument/2006/relationships/hyperlink" Target="http://ivo.garant.ru/document/redirect/12192456/12114" TargetMode="External"/><Relationship Id="rId133" Type="http://schemas.openxmlformats.org/officeDocument/2006/relationships/hyperlink" Target="http://ivo.garant.ru/document/redirect/72086308/0" TargetMode="External"/><Relationship Id="rId154" Type="http://schemas.openxmlformats.org/officeDocument/2006/relationships/hyperlink" Target="http://ivo.garant.ru/document/redirect/72005558/2710333" TargetMode="External"/><Relationship Id="rId175" Type="http://schemas.openxmlformats.org/officeDocument/2006/relationships/hyperlink" Target="http://ivo.garant.ru/document/redirect/57416007/124" TargetMode="External"/><Relationship Id="rId196" Type="http://schemas.openxmlformats.org/officeDocument/2006/relationships/hyperlink" Target="http://ivo.garant.ru/document/redirect/70271696/211" TargetMode="External"/><Relationship Id="rId200" Type="http://schemas.openxmlformats.org/officeDocument/2006/relationships/hyperlink" Target="http://ivo.garant.ru/document/redirect/71202938/0" TargetMode="External"/><Relationship Id="rId16" Type="http://schemas.openxmlformats.org/officeDocument/2006/relationships/hyperlink" Target="http://ivo.garant.ru/document/redirect/71434252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18276</Words>
  <Characters>104179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2019-09-17T08:31:00Z</dcterms:created>
  <dcterms:modified xsi:type="dcterms:W3CDTF">2019-09-17T08:31:00Z</dcterms:modified>
</cp:coreProperties>
</file>